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4D" w:rsidRDefault="009D6C5C" w:rsidP="00246B4D">
      <w:pPr>
        <w:spacing w:after="100" w:afterAutospacing="1" w:line="360" w:lineRule="auto"/>
        <w:jc w:val="center"/>
        <w:rPr>
          <w:rFonts w:ascii="Times New Roman" w:hAnsi="Times New Roman" w:cs="Times New Roman"/>
          <w:sz w:val="24"/>
          <w:szCs w:val="24"/>
          <w:u w:val="single"/>
        </w:rPr>
      </w:pPr>
      <w:bookmarkStart w:id="0" w:name="_GoBack"/>
      <w:r w:rsidRPr="00246B4D">
        <w:rPr>
          <w:rFonts w:ascii="Times New Roman" w:hAnsi="Times New Roman" w:cs="Times New Roman"/>
          <w:sz w:val="24"/>
          <w:szCs w:val="24"/>
          <w:u w:val="single"/>
        </w:rPr>
        <w:t>Wskazówki</w:t>
      </w:r>
      <w:r w:rsidR="005813FC" w:rsidRPr="00246B4D">
        <w:rPr>
          <w:rFonts w:ascii="Times New Roman" w:hAnsi="Times New Roman" w:cs="Times New Roman"/>
          <w:sz w:val="24"/>
          <w:szCs w:val="24"/>
          <w:u w:val="single"/>
        </w:rPr>
        <w:t xml:space="preserve"> dla rodziców dzieci korzystających z terapii psychologicznej</w:t>
      </w:r>
      <w:r w:rsidR="00246B4D">
        <w:rPr>
          <w:rFonts w:ascii="Times New Roman" w:hAnsi="Times New Roman" w:cs="Times New Roman"/>
          <w:sz w:val="24"/>
          <w:szCs w:val="24"/>
          <w:u w:val="single"/>
        </w:rPr>
        <w:t xml:space="preserve"> w OP i SP</w:t>
      </w:r>
    </w:p>
    <w:bookmarkEnd w:id="0"/>
    <w:p w:rsidR="00B925E6" w:rsidRPr="00072AF7" w:rsidRDefault="005813FC" w:rsidP="00246B4D">
      <w:pPr>
        <w:spacing w:after="100" w:afterAutospacing="1" w:line="360" w:lineRule="auto"/>
        <w:jc w:val="center"/>
        <w:rPr>
          <w:rFonts w:ascii="Times New Roman" w:hAnsi="Times New Roman" w:cs="Times New Roman"/>
          <w:b/>
          <w:sz w:val="24"/>
          <w:szCs w:val="24"/>
        </w:rPr>
      </w:pPr>
      <w:r w:rsidRPr="00072AF7">
        <w:rPr>
          <w:rFonts w:ascii="Times New Roman" w:hAnsi="Times New Roman" w:cs="Times New Roman"/>
          <w:b/>
          <w:sz w:val="24"/>
          <w:szCs w:val="24"/>
        </w:rPr>
        <w:t>K</w:t>
      </w:r>
      <w:r w:rsidRPr="00072AF7">
        <w:rPr>
          <w:rFonts w:ascii="Times New Roman" w:hAnsi="Times New Roman" w:cs="Times New Roman"/>
          <w:b/>
          <w:sz w:val="24"/>
          <w:szCs w:val="24"/>
        </w:rPr>
        <w:t xml:space="preserve">ształtowanie kompetencji </w:t>
      </w:r>
      <w:proofErr w:type="spellStart"/>
      <w:r w:rsidRPr="00072AF7">
        <w:rPr>
          <w:rFonts w:ascii="Times New Roman" w:hAnsi="Times New Roman" w:cs="Times New Roman"/>
          <w:b/>
          <w:sz w:val="24"/>
          <w:szCs w:val="24"/>
        </w:rPr>
        <w:t>emocjonalno</w:t>
      </w:r>
      <w:proofErr w:type="spellEnd"/>
      <w:r w:rsidRPr="00072AF7">
        <w:rPr>
          <w:rFonts w:ascii="Times New Roman" w:hAnsi="Times New Roman" w:cs="Times New Roman"/>
          <w:b/>
          <w:sz w:val="24"/>
          <w:szCs w:val="24"/>
        </w:rPr>
        <w:t xml:space="preserve"> – społecznych</w:t>
      </w:r>
      <w:r w:rsidRPr="00072AF7">
        <w:rPr>
          <w:rFonts w:ascii="Times New Roman" w:hAnsi="Times New Roman" w:cs="Times New Roman"/>
          <w:b/>
          <w:sz w:val="24"/>
          <w:szCs w:val="24"/>
        </w:rPr>
        <w:t>: ć</w:t>
      </w:r>
      <w:r w:rsidRPr="00072AF7">
        <w:rPr>
          <w:rFonts w:ascii="Times New Roman" w:hAnsi="Times New Roman" w:cs="Times New Roman"/>
          <w:b/>
          <w:sz w:val="24"/>
          <w:szCs w:val="24"/>
        </w:rPr>
        <w:t>wiczenia wspomagające rozwój int</w:t>
      </w:r>
      <w:r w:rsidRPr="00072AF7">
        <w:rPr>
          <w:rFonts w:ascii="Times New Roman" w:hAnsi="Times New Roman" w:cs="Times New Roman"/>
          <w:b/>
          <w:sz w:val="24"/>
          <w:szCs w:val="24"/>
        </w:rPr>
        <w:t>eligencji emocjonalnej u dzieci</w:t>
      </w:r>
    </w:p>
    <w:p w:rsidR="009D6C5C" w:rsidRPr="00072AF7" w:rsidRDefault="009D6C5C" w:rsidP="00246B4D">
      <w:pPr>
        <w:spacing w:after="100" w:afterAutospacing="1" w:line="360" w:lineRule="auto"/>
        <w:rPr>
          <w:rFonts w:ascii="Times New Roman" w:hAnsi="Times New Roman" w:cs="Times New Roman"/>
          <w:sz w:val="24"/>
          <w:szCs w:val="24"/>
        </w:rPr>
      </w:pPr>
    </w:p>
    <w:p w:rsidR="005813FC" w:rsidRDefault="005813FC" w:rsidP="00246B4D">
      <w:pPr>
        <w:pStyle w:val="NormalnyWeb"/>
        <w:shd w:val="clear" w:color="auto" w:fill="FFFFFF"/>
        <w:spacing w:before="0" w:beforeAutospacing="0" w:line="360" w:lineRule="auto"/>
        <w:jc w:val="both"/>
        <w:rPr>
          <w:rStyle w:val="Pogrubienie"/>
          <w:color w:val="333333"/>
        </w:rPr>
      </w:pPr>
      <w:r w:rsidRPr="00072AF7">
        <w:rPr>
          <w:rStyle w:val="Pogrubienie"/>
          <w:color w:val="333333"/>
        </w:rPr>
        <w:t>Propozycje zabaw i zajęć w domu</w:t>
      </w:r>
    </w:p>
    <w:p w:rsidR="00072AF7" w:rsidRDefault="00072AF7" w:rsidP="00246B4D">
      <w:pPr>
        <w:pStyle w:val="NormalnyWeb"/>
        <w:shd w:val="clear" w:color="auto" w:fill="FFFFFF"/>
        <w:spacing w:before="0" w:beforeAutospacing="0" w:line="360" w:lineRule="auto"/>
        <w:rPr>
          <w:color w:val="404040"/>
          <w:shd w:val="clear" w:color="auto" w:fill="FFFFFF"/>
        </w:rPr>
      </w:pPr>
      <w:r>
        <w:rPr>
          <w:color w:val="404040"/>
          <w:shd w:val="clear" w:color="auto" w:fill="FFFFFF"/>
        </w:rPr>
        <w:t>1</w:t>
      </w:r>
      <w:r w:rsidRPr="00072AF7">
        <w:rPr>
          <w:color w:val="404040"/>
          <w:shd w:val="clear" w:color="auto" w:fill="FFFFFF"/>
        </w:rPr>
        <w:t>. </w:t>
      </w:r>
      <w:r w:rsidRPr="00072AF7">
        <w:rPr>
          <w:rStyle w:val="Pogrubienie"/>
          <w:color w:val="404040"/>
          <w:bdr w:val="none" w:sz="0" w:space="0" w:color="auto" w:frame="1"/>
          <w:shd w:val="clear" w:color="auto" w:fill="FFFFFF"/>
        </w:rPr>
        <w:t>Rozmowa z dziećmi</w:t>
      </w:r>
      <w:r w:rsidRPr="00072AF7">
        <w:rPr>
          <w:b/>
          <w:color w:val="404040"/>
          <w:shd w:val="clear" w:color="auto" w:fill="FFFFFF"/>
        </w:rPr>
        <w:t> na temat uczuć i emocji,</w:t>
      </w:r>
      <w:r w:rsidRPr="00072AF7">
        <w:rPr>
          <w:color w:val="404040"/>
          <w:shd w:val="clear" w:color="auto" w:fill="FFFFFF"/>
        </w:rPr>
        <w:t xml:space="preserve"> które mamy w sobie w zależności od różnych sytuacji. Co to są uczucia?, Gdzie rodzą się uczucia?</w:t>
      </w:r>
      <w:r w:rsidRPr="00072AF7">
        <w:rPr>
          <w:color w:val="404040"/>
        </w:rPr>
        <w:br/>
      </w:r>
      <w:r w:rsidRPr="00072AF7">
        <w:rPr>
          <w:color w:val="404040"/>
          <w:shd w:val="clear" w:color="auto" w:fill="FFFFFF"/>
        </w:rPr>
        <w:t>Przedstawienie dzieciom definicji emocji – dostosowanej do wieku i możliwości dzieci.</w:t>
      </w:r>
    </w:p>
    <w:p w:rsidR="00072AF7" w:rsidRPr="00072AF7" w:rsidRDefault="00072AF7" w:rsidP="00246B4D">
      <w:pPr>
        <w:pStyle w:val="NormalnyWeb"/>
        <w:shd w:val="clear" w:color="auto" w:fill="FFFFFF"/>
        <w:spacing w:before="0" w:beforeAutospacing="0" w:line="360" w:lineRule="auto"/>
        <w:rPr>
          <w:color w:val="333333"/>
        </w:rPr>
      </w:pPr>
      <w:r>
        <w:rPr>
          <w:color w:val="333333"/>
        </w:rPr>
        <w:t>Pomagamy dzieciom nazywać swoje uczucia poprzez oglądanie obrazków przedstawiających</w:t>
      </w:r>
      <w:r w:rsidR="005813FC" w:rsidRPr="00072AF7">
        <w:rPr>
          <w:color w:val="333333"/>
        </w:rPr>
        <w:t xml:space="preserve"> uczucia np. radość, smutek, strach, gniew, zdziwienie. </w:t>
      </w:r>
      <w:r>
        <w:rPr>
          <w:color w:val="333333"/>
        </w:rPr>
        <w:t xml:space="preserve">Pytamy dziecka: co czuje patrząc na obrazek, co się wydarzyło i dlaczego dana osoba odczuwa taką a nie inną emocję. Odwołujemy się </w:t>
      </w:r>
      <w:r w:rsidR="005813FC" w:rsidRPr="00072AF7">
        <w:rPr>
          <w:color w:val="333333"/>
        </w:rPr>
        <w:t xml:space="preserve">do doświadczeń dziecka np. kiedy ty jesteś </w:t>
      </w:r>
      <w:r>
        <w:rPr>
          <w:color w:val="333333"/>
        </w:rPr>
        <w:t>radosny, smutna</w:t>
      </w:r>
      <w:r w:rsidR="005813FC" w:rsidRPr="00072AF7">
        <w:rPr>
          <w:color w:val="333333"/>
        </w:rPr>
        <w:t xml:space="preserve"> itp.</w:t>
      </w:r>
    </w:p>
    <w:p w:rsidR="008F5C84" w:rsidRDefault="005813FC" w:rsidP="00246B4D">
      <w:pPr>
        <w:pStyle w:val="NormalnyWeb"/>
        <w:shd w:val="clear" w:color="auto" w:fill="FFFFFF"/>
        <w:spacing w:before="0" w:beforeAutospacing="0" w:line="360" w:lineRule="auto"/>
        <w:jc w:val="both"/>
        <w:rPr>
          <w:color w:val="333333"/>
        </w:rPr>
      </w:pPr>
      <w:r w:rsidRPr="00072AF7">
        <w:rPr>
          <w:color w:val="333333"/>
        </w:rPr>
        <w:t>2. </w:t>
      </w:r>
      <w:r w:rsidRPr="00072AF7">
        <w:rPr>
          <w:rStyle w:val="Pogrubienie"/>
          <w:color w:val="333333"/>
        </w:rPr>
        <w:t>Wyrażanie uczuć mimiką</w:t>
      </w:r>
      <w:r w:rsidRPr="00072AF7">
        <w:rPr>
          <w:color w:val="333333"/>
        </w:rPr>
        <w:t> </w:t>
      </w:r>
      <w:r w:rsidR="00072AF7">
        <w:rPr>
          <w:color w:val="333333"/>
        </w:rPr>
        <w:t>–</w:t>
      </w:r>
      <w:r w:rsidRPr="00072AF7">
        <w:rPr>
          <w:color w:val="333333"/>
        </w:rPr>
        <w:t xml:space="preserve"> </w:t>
      </w:r>
      <w:r w:rsidR="00072AF7">
        <w:rPr>
          <w:color w:val="333333"/>
        </w:rPr>
        <w:t xml:space="preserve">oglądając wspólnie z dzieckiem </w:t>
      </w:r>
      <w:r w:rsidRPr="00072AF7">
        <w:rPr>
          <w:color w:val="333333"/>
        </w:rPr>
        <w:t>ilustracje z twar</w:t>
      </w:r>
      <w:r w:rsidR="00072AF7">
        <w:rPr>
          <w:color w:val="333333"/>
        </w:rPr>
        <w:t xml:space="preserve">zami wyrażającymi różne emocje, nazywamy </w:t>
      </w:r>
      <w:r w:rsidRPr="00072AF7">
        <w:rPr>
          <w:color w:val="333333"/>
        </w:rPr>
        <w:t xml:space="preserve">te uczucia, a </w:t>
      </w:r>
      <w:r w:rsidR="00072AF7">
        <w:rPr>
          <w:color w:val="333333"/>
        </w:rPr>
        <w:t>następnie wybieramy jeden obrazek z daną emocją, którą dziecko</w:t>
      </w:r>
      <w:r w:rsidRPr="00072AF7">
        <w:rPr>
          <w:color w:val="333333"/>
        </w:rPr>
        <w:t xml:space="preserve"> musi pokazać, tak by rodzic mógł odgadnąć, co t</w:t>
      </w:r>
      <w:r w:rsidR="00072AF7">
        <w:rPr>
          <w:color w:val="333333"/>
        </w:rPr>
        <w:t>o za emocja. I tak na zmianę rodzic/dziecko. Można wprowadzić punktację, która dodatkowo zachęci dzieci do działania</w:t>
      </w:r>
      <w:r w:rsidR="00072AF7" w:rsidRPr="00072AF7">
        <w:rPr>
          <w:color w:val="333333"/>
        </w:rPr>
        <w:sym w:font="Wingdings" w:char="F04A"/>
      </w:r>
    </w:p>
    <w:p w:rsidR="00246B4D" w:rsidRDefault="008F5C84" w:rsidP="00246B4D">
      <w:pPr>
        <w:pStyle w:val="NormalnyWeb"/>
        <w:shd w:val="clear" w:color="auto" w:fill="FFFFFF"/>
        <w:spacing w:before="0" w:beforeAutospacing="0" w:line="360" w:lineRule="auto"/>
        <w:jc w:val="both"/>
        <w:rPr>
          <w:color w:val="333333"/>
        </w:rPr>
      </w:pPr>
      <w:r>
        <w:rPr>
          <w:color w:val="333333"/>
        </w:rPr>
        <w:t xml:space="preserve">3. </w:t>
      </w:r>
      <w:r w:rsidRPr="008F5C84">
        <w:rPr>
          <w:b/>
          <w:color w:val="333333"/>
        </w:rPr>
        <w:t>Buźki lub kolory z emocjami</w:t>
      </w:r>
      <w:r>
        <w:rPr>
          <w:color w:val="333333"/>
        </w:rPr>
        <w:t xml:space="preserve">: wspólnie z dzieckiem wykonujemy buźki przedstawiające różne uczucia lub kolorowe kartki papieru np.: czerwona – złość, żółta – radość, niebieska – smutek (wg swoich pomysłów), a następnie posługując się tymi pomocami, pytamy dziecko </w:t>
      </w:r>
    </w:p>
    <w:p w:rsidR="008F5C84" w:rsidRPr="008F5C84" w:rsidRDefault="008F5C84" w:rsidP="00246B4D">
      <w:pPr>
        <w:pStyle w:val="NormalnyWeb"/>
        <w:shd w:val="clear" w:color="auto" w:fill="FFFFFF"/>
        <w:spacing w:before="0" w:beforeAutospacing="0" w:line="360" w:lineRule="auto"/>
        <w:jc w:val="both"/>
        <w:rPr>
          <w:i/>
          <w:color w:val="404040"/>
          <w:shd w:val="clear" w:color="auto" w:fill="FFFFFF"/>
        </w:rPr>
      </w:pPr>
      <w:r>
        <w:rPr>
          <w:color w:val="333333"/>
        </w:rPr>
        <w:t>„</w:t>
      </w:r>
      <w:r w:rsidRPr="008F5C84">
        <w:rPr>
          <w:i/>
          <w:color w:val="404040"/>
          <w:shd w:val="clear" w:color="auto" w:fill="FFFFFF"/>
        </w:rPr>
        <w:t>Pokaż jak się czujesz gdy”:</w:t>
      </w:r>
    </w:p>
    <w:p w:rsidR="008F5C84" w:rsidRDefault="008F5C84" w:rsidP="00246B4D">
      <w:pPr>
        <w:shd w:val="clear" w:color="auto" w:fill="FFFFFF"/>
        <w:spacing w:after="100" w:afterAutospacing="1" w:line="360" w:lineRule="auto"/>
        <w:textAlignment w:val="baseline"/>
        <w:rPr>
          <w:rFonts w:ascii="Times New Roman" w:eastAsia="Times New Roman" w:hAnsi="Times New Roman" w:cs="Times New Roman"/>
          <w:i/>
          <w:color w:val="404040"/>
          <w:sz w:val="24"/>
          <w:szCs w:val="24"/>
          <w:lang w:eastAsia="pl-PL"/>
        </w:rPr>
      </w:pPr>
      <w:r w:rsidRPr="008F5C84">
        <w:rPr>
          <w:rFonts w:ascii="Times New Roman" w:eastAsia="Times New Roman" w:hAnsi="Times New Roman" w:cs="Times New Roman"/>
          <w:i/>
          <w:color w:val="404040"/>
          <w:sz w:val="24"/>
          <w:szCs w:val="24"/>
          <w:lang w:eastAsia="pl-PL"/>
        </w:rPr>
        <w:t xml:space="preserve">rodzice cię chwalą, ktoś sprawi ci przykrość, </w:t>
      </w:r>
      <w:r w:rsidR="00614160">
        <w:rPr>
          <w:rFonts w:ascii="Times New Roman" w:eastAsia="Times New Roman" w:hAnsi="Times New Roman" w:cs="Times New Roman"/>
          <w:i/>
          <w:color w:val="404040"/>
          <w:sz w:val="24"/>
          <w:szCs w:val="24"/>
          <w:lang w:eastAsia="pl-PL"/>
        </w:rPr>
        <w:t xml:space="preserve">gdy musisz na coś długo czekać, gdy coś Ci nie wychodzi, gdy ktoś na Ciebie krzyczy, gdy przegrywasz, gdy czegoś nie rozumiesz, gdy ktoś Cię nie słucha, gdy ktoś śmieje się z Ciebie, gdy </w:t>
      </w:r>
      <w:r w:rsidRPr="008F5C84">
        <w:rPr>
          <w:rFonts w:ascii="Times New Roman" w:eastAsia="Times New Roman" w:hAnsi="Times New Roman" w:cs="Times New Roman"/>
          <w:i/>
          <w:color w:val="404040"/>
          <w:sz w:val="24"/>
          <w:szCs w:val="24"/>
          <w:lang w:eastAsia="pl-PL"/>
        </w:rPr>
        <w:t xml:space="preserve">jesteś głodny, dostaniesz prezent, ktoś przyłapie cię na kłamstwie, boli cię ząb, boisz się dużego psa, </w:t>
      </w:r>
      <w:r>
        <w:rPr>
          <w:rFonts w:ascii="Times New Roman" w:eastAsia="Times New Roman" w:hAnsi="Times New Roman" w:cs="Times New Roman"/>
          <w:i/>
          <w:color w:val="404040"/>
          <w:sz w:val="24"/>
          <w:szCs w:val="24"/>
          <w:lang w:eastAsia="pl-PL"/>
        </w:rPr>
        <w:t>teraz… itd.</w:t>
      </w:r>
    </w:p>
    <w:p w:rsidR="008F5C84" w:rsidRDefault="008F5C84" w:rsidP="00246B4D">
      <w:pPr>
        <w:shd w:val="clear" w:color="auto" w:fill="FFFFFF"/>
        <w:spacing w:after="100" w:afterAutospacing="1" w:line="360" w:lineRule="auto"/>
        <w:textAlignment w:val="baseline"/>
        <w:rPr>
          <w:rFonts w:ascii="Times New Roman" w:eastAsia="Times New Roman" w:hAnsi="Times New Roman" w:cs="Times New Roman"/>
          <w:i/>
          <w:color w:val="404040"/>
          <w:sz w:val="24"/>
          <w:szCs w:val="24"/>
          <w:lang w:eastAsia="pl-PL"/>
        </w:rPr>
      </w:pPr>
    </w:p>
    <w:p w:rsidR="008F5C84" w:rsidRDefault="008F5C84" w:rsidP="00246B4D">
      <w:pPr>
        <w:shd w:val="clear" w:color="auto" w:fill="FFFFFF"/>
        <w:spacing w:after="100" w:afterAutospacing="1" w:line="360" w:lineRule="auto"/>
        <w:textAlignment w:val="baseline"/>
        <w:rPr>
          <w:rStyle w:val="Pogrubienie"/>
          <w:rFonts w:ascii="Times New Roman" w:hAnsi="Times New Roman" w:cs="Times New Roman"/>
          <w:color w:val="404040"/>
          <w:sz w:val="24"/>
          <w:szCs w:val="24"/>
          <w:bdr w:val="none" w:sz="0" w:space="0" w:color="auto" w:frame="1"/>
          <w:shd w:val="clear" w:color="auto" w:fill="FFFFFF"/>
        </w:rPr>
      </w:pPr>
      <w:r>
        <w:rPr>
          <w:rFonts w:ascii="Times New Roman" w:eastAsia="Times New Roman" w:hAnsi="Times New Roman" w:cs="Times New Roman"/>
          <w:i/>
          <w:color w:val="404040"/>
          <w:sz w:val="24"/>
          <w:szCs w:val="24"/>
          <w:lang w:eastAsia="pl-PL"/>
        </w:rPr>
        <w:lastRenderedPageBreak/>
        <w:t>4</w:t>
      </w:r>
      <w:r w:rsidRPr="00C25EEA">
        <w:rPr>
          <w:rFonts w:ascii="Times New Roman" w:eastAsia="Times New Roman" w:hAnsi="Times New Roman" w:cs="Times New Roman"/>
          <w:b/>
          <w:i/>
          <w:color w:val="404040"/>
          <w:sz w:val="24"/>
          <w:szCs w:val="24"/>
          <w:lang w:eastAsia="pl-PL"/>
        </w:rPr>
        <w:t xml:space="preserve">. </w:t>
      </w:r>
      <w:r w:rsidRPr="00C25EEA">
        <w:rPr>
          <w:rFonts w:ascii="Times New Roman" w:hAnsi="Times New Roman" w:cs="Times New Roman"/>
          <w:b/>
          <w:color w:val="404040"/>
          <w:sz w:val="24"/>
          <w:szCs w:val="24"/>
          <w:shd w:val="clear" w:color="auto" w:fill="FFFFFF"/>
        </w:rPr>
        <w:t>Zabawa</w:t>
      </w:r>
      <w:r w:rsidRPr="008F5C84">
        <w:rPr>
          <w:rFonts w:ascii="Times New Roman" w:hAnsi="Times New Roman" w:cs="Times New Roman"/>
          <w:color w:val="404040"/>
          <w:sz w:val="24"/>
          <w:szCs w:val="24"/>
          <w:shd w:val="clear" w:color="auto" w:fill="FFFFFF"/>
        </w:rPr>
        <w:t> </w:t>
      </w:r>
      <w:r w:rsidRPr="008F5C84">
        <w:rPr>
          <w:rStyle w:val="Pogrubienie"/>
          <w:rFonts w:ascii="Times New Roman" w:hAnsi="Times New Roman" w:cs="Times New Roman"/>
          <w:color w:val="404040"/>
          <w:sz w:val="24"/>
          <w:szCs w:val="24"/>
          <w:bdr w:val="none" w:sz="0" w:space="0" w:color="auto" w:frame="1"/>
          <w:shd w:val="clear" w:color="auto" w:fill="FFFFFF"/>
        </w:rPr>
        <w:t>„Dokończ zdanie”</w:t>
      </w:r>
    </w:p>
    <w:p w:rsidR="00246B4D" w:rsidRDefault="008F5C84" w:rsidP="00246B4D">
      <w:pPr>
        <w:shd w:val="clear" w:color="auto" w:fill="FFFFFF"/>
        <w:spacing w:after="100" w:afterAutospacing="1" w:line="360" w:lineRule="auto"/>
        <w:textAlignment w:val="baseline"/>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rPr>
        <w:t>- Czuję się dobrze, gdy…..</w:t>
      </w:r>
      <w:r w:rsidRPr="008F5C84">
        <w:rPr>
          <w:rFonts w:ascii="Times New Roman" w:hAnsi="Times New Roman" w:cs="Times New Roman"/>
          <w:color w:val="404040"/>
          <w:sz w:val="24"/>
          <w:szCs w:val="24"/>
        </w:rPr>
        <w:br/>
      </w:r>
      <w:r w:rsidRPr="008F5C84">
        <w:rPr>
          <w:rFonts w:ascii="Times New Roman" w:hAnsi="Times New Roman" w:cs="Times New Roman"/>
          <w:color w:val="404040"/>
          <w:sz w:val="24"/>
          <w:szCs w:val="24"/>
          <w:shd w:val="clear" w:color="auto" w:fill="FFFFFF"/>
        </w:rPr>
        <w:t>- Jestem zły</w:t>
      </w:r>
      <w:r>
        <w:rPr>
          <w:rFonts w:ascii="Times New Roman" w:hAnsi="Times New Roman" w:cs="Times New Roman"/>
          <w:color w:val="404040"/>
          <w:sz w:val="24"/>
          <w:szCs w:val="24"/>
          <w:shd w:val="clear" w:color="auto" w:fill="FFFFFF"/>
        </w:rPr>
        <w:t>,</w:t>
      </w:r>
      <w:r w:rsidRPr="008F5C84">
        <w:rPr>
          <w:rFonts w:ascii="Times New Roman" w:hAnsi="Times New Roman" w:cs="Times New Roman"/>
          <w:color w:val="404040"/>
          <w:sz w:val="24"/>
          <w:szCs w:val="24"/>
          <w:shd w:val="clear" w:color="auto" w:fill="FFFFFF"/>
        </w:rPr>
        <w:t xml:space="preserve"> gdy ... </w:t>
      </w:r>
      <w:r w:rsidRPr="008F5C84">
        <w:rPr>
          <w:rFonts w:ascii="Times New Roman" w:hAnsi="Times New Roman" w:cs="Times New Roman"/>
          <w:color w:val="404040"/>
          <w:sz w:val="24"/>
          <w:szCs w:val="24"/>
        </w:rPr>
        <w:br/>
      </w:r>
      <w:r w:rsidRPr="008F5C84">
        <w:rPr>
          <w:rFonts w:ascii="Times New Roman" w:hAnsi="Times New Roman" w:cs="Times New Roman"/>
          <w:color w:val="404040"/>
          <w:sz w:val="24"/>
          <w:szCs w:val="24"/>
          <w:shd w:val="clear" w:color="auto" w:fill="FFFFFF"/>
        </w:rPr>
        <w:t>- Cieszę się</w:t>
      </w:r>
      <w:r>
        <w:rPr>
          <w:rFonts w:ascii="Times New Roman" w:hAnsi="Times New Roman" w:cs="Times New Roman"/>
          <w:color w:val="404040"/>
          <w:sz w:val="24"/>
          <w:szCs w:val="24"/>
          <w:shd w:val="clear" w:color="auto" w:fill="FFFFFF"/>
        </w:rPr>
        <w:t>,</w:t>
      </w:r>
      <w:r w:rsidRPr="008F5C84">
        <w:rPr>
          <w:rFonts w:ascii="Times New Roman" w:hAnsi="Times New Roman" w:cs="Times New Roman"/>
          <w:color w:val="404040"/>
          <w:sz w:val="24"/>
          <w:szCs w:val="24"/>
          <w:shd w:val="clear" w:color="auto" w:fill="FFFFFF"/>
        </w:rPr>
        <w:t xml:space="preserve"> gdy ...</w:t>
      </w:r>
      <w:r w:rsidRPr="008F5C84">
        <w:rPr>
          <w:rFonts w:ascii="Times New Roman" w:hAnsi="Times New Roman" w:cs="Times New Roman"/>
          <w:color w:val="404040"/>
          <w:sz w:val="24"/>
          <w:szCs w:val="24"/>
        </w:rPr>
        <w:br/>
      </w:r>
      <w:r w:rsidRPr="008F5C84">
        <w:rPr>
          <w:rFonts w:ascii="Times New Roman" w:hAnsi="Times New Roman" w:cs="Times New Roman"/>
          <w:color w:val="404040"/>
          <w:sz w:val="24"/>
          <w:szCs w:val="24"/>
          <w:shd w:val="clear" w:color="auto" w:fill="FFFFFF"/>
        </w:rPr>
        <w:t>- Jestem smutny</w:t>
      </w:r>
      <w:r>
        <w:rPr>
          <w:rFonts w:ascii="Times New Roman" w:hAnsi="Times New Roman" w:cs="Times New Roman"/>
          <w:color w:val="404040"/>
          <w:sz w:val="24"/>
          <w:szCs w:val="24"/>
          <w:shd w:val="clear" w:color="auto" w:fill="FFFFFF"/>
        </w:rPr>
        <w:t>,</w:t>
      </w:r>
      <w:r w:rsidRPr="008F5C84">
        <w:rPr>
          <w:rFonts w:ascii="Times New Roman" w:hAnsi="Times New Roman" w:cs="Times New Roman"/>
          <w:color w:val="404040"/>
          <w:sz w:val="24"/>
          <w:szCs w:val="24"/>
          <w:shd w:val="clear" w:color="auto" w:fill="FFFFFF"/>
        </w:rPr>
        <w:t xml:space="preserve"> gdy ...</w:t>
      </w:r>
      <w:r w:rsidRPr="008F5C84">
        <w:rPr>
          <w:rFonts w:ascii="Times New Roman" w:hAnsi="Times New Roman" w:cs="Times New Roman"/>
          <w:color w:val="404040"/>
          <w:sz w:val="24"/>
          <w:szCs w:val="24"/>
        </w:rPr>
        <w:br/>
      </w:r>
      <w:r w:rsidRPr="008F5C84">
        <w:rPr>
          <w:rFonts w:ascii="Times New Roman" w:hAnsi="Times New Roman" w:cs="Times New Roman"/>
          <w:color w:val="404040"/>
          <w:sz w:val="24"/>
          <w:szCs w:val="24"/>
          <w:shd w:val="clear" w:color="auto" w:fill="FFFFFF"/>
        </w:rPr>
        <w:t>- Jestem zdziwiony</w:t>
      </w:r>
      <w:r>
        <w:rPr>
          <w:rFonts w:ascii="Times New Roman" w:hAnsi="Times New Roman" w:cs="Times New Roman"/>
          <w:color w:val="404040"/>
          <w:sz w:val="24"/>
          <w:szCs w:val="24"/>
          <w:shd w:val="clear" w:color="auto" w:fill="FFFFFF"/>
        </w:rPr>
        <w:t>,</w:t>
      </w:r>
      <w:r w:rsidRPr="008F5C84">
        <w:rPr>
          <w:rFonts w:ascii="Times New Roman" w:hAnsi="Times New Roman" w:cs="Times New Roman"/>
          <w:color w:val="404040"/>
          <w:sz w:val="24"/>
          <w:szCs w:val="24"/>
          <w:shd w:val="clear" w:color="auto" w:fill="FFFFFF"/>
        </w:rPr>
        <w:t xml:space="preserve"> gdy ...</w:t>
      </w:r>
    </w:p>
    <w:p w:rsidR="00072AF7" w:rsidRPr="00246B4D" w:rsidRDefault="008F5C84" w:rsidP="00246B4D">
      <w:pPr>
        <w:shd w:val="clear" w:color="auto" w:fill="FFFFFF"/>
        <w:spacing w:after="100" w:afterAutospacing="1" w:line="360" w:lineRule="auto"/>
        <w:textAlignment w:val="baseline"/>
        <w:rPr>
          <w:rFonts w:ascii="Times New Roman" w:hAnsi="Times New Roman" w:cs="Times New Roman"/>
          <w:color w:val="404040"/>
          <w:sz w:val="24"/>
          <w:szCs w:val="24"/>
          <w:shd w:val="clear" w:color="auto" w:fill="FFFFFF"/>
        </w:rPr>
      </w:pPr>
      <w:r>
        <w:rPr>
          <w:rFonts w:ascii="Times New Roman" w:hAnsi="Times New Roman" w:cs="Times New Roman"/>
          <w:color w:val="404040"/>
          <w:sz w:val="24"/>
          <w:szCs w:val="24"/>
          <w:shd w:val="clear" w:color="auto" w:fill="FFFFFF"/>
        </w:rPr>
        <w:t>- Czuję się źle, gdy……Itp.</w:t>
      </w:r>
    </w:p>
    <w:p w:rsidR="008F5C84" w:rsidRPr="008F5C84" w:rsidRDefault="00246B4D" w:rsidP="00246B4D">
      <w:pPr>
        <w:pStyle w:val="NormalnyWeb"/>
        <w:shd w:val="clear" w:color="auto" w:fill="FFFFFF"/>
        <w:spacing w:before="0" w:beforeAutospacing="0" w:line="360" w:lineRule="auto"/>
        <w:jc w:val="both"/>
        <w:rPr>
          <w:color w:val="333333"/>
        </w:rPr>
      </w:pPr>
      <w:r>
        <w:rPr>
          <w:color w:val="333333"/>
        </w:rPr>
        <w:t>5</w:t>
      </w:r>
      <w:r w:rsidR="005813FC" w:rsidRPr="008F5C84">
        <w:rPr>
          <w:color w:val="333333"/>
        </w:rPr>
        <w:t>. </w:t>
      </w:r>
      <w:r w:rsidR="005813FC" w:rsidRPr="008F5C84">
        <w:rPr>
          <w:rStyle w:val="Pogrubienie"/>
          <w:color w:val="333333"/>
        </w:rPr>
        <w:t>Lustro</w:t>
      </w:r>
      <w:r w:rsidR="005813FC" w:rsidRPr="008F5C84">
        <w:rPr>
          <w:color w:val="333333"/>
        </w:rPr>
        <w:t> </w:t>
      </w:r>
      <w:r w:rsidR="008F5C84" w:rsidRPr="008F5C84">
        <w:rPr>
          <w:color w:val="333333"/>
        </w:rPr>
        <w:t>–</w:t>
      </w:r>
      <w:r w:rsidR="005813FC" w:rsidRPr="008F5C84">
        <w:rPr>
          <w:color w:val="333333"/>
        </w:rPr>
        <w:t xml:space="preserve"> Dziecko st</w:t>
      </w:r>
      <w:r w:rsidR="008F5C84" w:rsidRPr="008F5C84">
        <w:rPr>
          <w:color w:val="333333"/>
        </w:rPr>
        <w:t>oi naprzeciwko rodzica, któ</w:t>
      </w:r>
      <w:r w:rsidR="005813FC" w:rsidRPr="008F5C84">
        <w:rPr>
          <w:color w:val="333333"/>
        </w:rPr>
        <w:t xml:space="preserve">ry jest lustrem. </w:t>
      </w:r>
      <w:r w:rsidR="008F5C84" w:rsidRPr="008F5C84">
        <w:rPr>
          <w:color w:val="404040"/>
          <w:shd w:val="clear" w:color="auto" w:fill="FFFFFF"/>
        </w:rPr>
        <w:t>Dziecko pokazuje</w:t>
      </w:r>
      <w:r w:rsidR="008F5C84" w:rsidRPr="008F5C84">
        <w:rPr>
          <w:color w:val="404040"/>
          <w:shd w:val="clear" w:color="auto" w:fill="FFFFFF"/>
        </w:rPr>
        <w:t xml:space="preserve"> wymyśloną prz</w:t>
      </w:r>
      <w:r w:rsidR="008F5C84" w:rsidRPr="008F5C84">
        <w:rPr>
          <w:color w:val="404040"/>
          <w:shd w:val="clear" w:color="auto" w:fill="FFFFFF"/>
        </w:rPr>
        <w:t>ez siebie emocję i pokazuje</w:t>
      </w:r>
      <w:r w:rsidR="008F5C84" w:rsidRPr="008F5C84">
        <w:rPr>
          <w:color w:val="404040"/>
          <w:shd w:val="clear" w:color="auto" w:fill="FFFFFF"/>
        </w:rPr>
        <w:t xml:space="preserve"> ją swoją mimiką twarzy oraz ciałem, a.</w:t>
      </w:r>
      <w:r w:rsidR="008F5C84" w:rsidRPr="008F5C84">
        <w:rPr>
          <w:color w:val="333333"/>
        </w:rPr>
        <w:t xml:space="preserve"> rodzic </w:t>
      </w:r>
      <w:r w:rsidR="008F5C84" w:rsidRPr="001E2A0B">
        <w:rPr>
          <w:color w:val="333333"/>
        </w:rPr>
        <w:t>próbuje ją dokład</w:t>
      </w:r>
      <w:r w:rsidR="005813FC" w:rsidRPr="001E2A0B">
        <w:rPr>
          <w:color w:val="333333"/>
        </w:rPr>
        <w:t>nie powtórzyć. Potem następuje zamiana ról.</w:t>
      </w:r>
    </w:p>
    <w:p w:rsidR="009D6C5C" w:rsidRPr="00246B4D" w:rsidRDefault="00246B4D" w:rsidP="00246B4D">
      <w:pPr>
        <w:spacing w:after="100" w:afterAutospacing="1" w:line="360" w:lineRule="auto"/>
        <w:rPr>
          <w:rFonts w:ascii="Times New Roman" w:hAnsi="Times New Roman" w:cs="Times New Roman"/>
          <w:color w:val="404040"/>
          <w:sz w:val="24"/>
          <w:szCs w:val="24"/>
          <w:shd w:val="clear" w:color="auto" w:fill="FFFFFF"/>
        </w:rPr>
      </w:pPr>
      <w:r>
        <w:rPr>
          <w:rFonts w:ascii="Times New Roman" w:hAnsi="Times New Roman" w:cs="Times New Roman"/>
          <w:color w:val="333333"/>
          <w:sz w:val="24"/>
          <w:szCs w:val="24"/>
        </w:rPr>
        <w:t>6</w:t>
      </w:r>
      <w:r w:rsidR="005813FC" w:rsidRPr="00072AF7">
        <w:rPr>
          <w:rFonts w:ascii="Times New Roman" w:hAnsi="Times New Roman" w:cs="Times New Roman"/>
          <w:color w:val="333333"/>
          <w:sz w:val="24"/>
          <w:szCs w:val="24"/>
        </w:rPr>
        <w:t>. </w:t>
      </w:r>
      <w:r w:rsidR="001E2A0B">
        <w:rPr>
          <w:rStyle w:val="Pogrubienie"/>
          <w:rFonts w:ascii="Times New Roman" w:hAnsi="Times New Roman" w:cs="Times New Roman"/>
          <w:color w:val="333333"/>
          <w:sz w:val="24"/>
          <w:szCs w:val="24"/>
        </w:rPr>
        <w:t xml:space="preserve">Czary-mary czyli </w:t>
      </w:r>
      <w:r w:rsidR="001E2A0B">
        <w:rPr>
          <w:rFonts w:ascii="Times New Roman" w:eastAsia="Times New Roman" w:hAnsi="Times New Roman" w:cs="Times New Roman"/>
          <w:b/>
          <w:bCs/>
          <w:sz w:val="24"/>
          <w:szCs w:val="24"/>
          <w:bdr w:val="none" w:sz="0" w:space="0" w:color="auto" w:frame="1"/>
          <w:lang w:eastAsia="pl-PL"/>
        </w:rPr>
        <w:t>o</w:t>
      </w:r>
      <w:r w:rsidR="001E2A0B" w:rsidRPr="001E2A0B">
        <w:rPr>
          <w:rFonts w:ascii="Times New Roman" w:eastAsia="Times New Roman" w:hAnsi="Times New Roman" w:cs="Times New Roman"/>
          <w:b/>
          <w:bCs/>
          <w:sz w:val="24"/>
          <w:szCs w:val="24"/>
          <w:bdr w:val="none" w:sz="0" w:space="0" w:color="auto" w:frame="1"/>
          <w:lang w:eastAsia="pl-PL"/>
        </w:rPr>
        <w:t>swajanie strachu</w:t>
      </w:r>
      <w:r w:rsidR="001E2A0B" w:rsidRPr="001E2A0B">
        <w:rPr>
          <w:rFonts w:ascii="Times New Roman" w:eastAsia="Times New Roman" w:hAnsi="Times New Roman" w:cs="Times New Roman"/>
          <w:sz w:val="24"/>
          <w:szCs w:val="24"/>
          <w:lang w:eastAsia="pl-PL"/>
        </w:rPr>
        <w:t> – rysowani</w:t>
      </w:r>
      <w:r w:rsidR="001E2A0B">
        <w:rPr>
          <w:rFonts w:ascii="Times New Roman" w:eastAsia="Times New Roman" w:hAnsi="Times New Roman" w:cs="Times New Roman"/>
          <w:sz w:val="24"/>
          <w:szCs w:val="24"/>
          <w:lang w:eastAsia="pl-PL"/>
        </w:rPr>
        <w:t>e tego co sprawia, że się boimy</w:t>
      </w:r>
      <w:r w:rsidR="001E2A0B" w:rsidRPr="001E2A0B">
        <w:rPr>
          <w:rFonts w:ascii="Times New Roman" w:eastAsia="Times New Roman" w:hAnsi="Times New Roman" w:cs="Times New Roman"/>
          <w:sz w:val="24"/>
          <w:szCs w:val="24"/>
          <w:lang w:eastAsia="pl-PL"/>
        </w:rPr>
        <w:t>,</w:t>
      </w:r>
      <w:r w:rsidR="001E2A0B">
        <w:rPr>
          <w:rFonts w:ascii="Times New Roman" w:eastAsia="Times New Roman" w:hAnsi="Times New Roman" w:cs="Times New Roman"/>
          <w:sz w:val="24"/>
          <w:szCs w:val="24"/>
          <w:lang w:eastAsia="pl-PL"/>
        </w:rPr>
        <w:t xml:space="preserve"> a następnie</w:t>
      </w:r>
      <w:r w:rsidR="001E2A0B" w:rsidRPr="001E2A0B">
        <w:rPr>
          <w:rFonts w:ascii="Times New Roman" w:eastAsia="Times New Roman" w:hAnsi="Times New Roman" w:cs="Times New Roman"/>
          <w:sz w:val="24"/>
          <w:szCs w:val="24"/>
          <w:lang w:eastAsia="pl-PL"/>
        </w:rPr>
        <w:t xml:space="preserve"> wspólne </w:t>
      </w:r>
      <w:r w:rsidR="001E2A0B">
        <w:rPr>
          <w:rFonts w:ascii="Times New Roman" w:eastAsia="Times New Roman" w:hAnsi="Times New Roman" w:cs="Times New Roman"/>
          <w:sz w:val="24"/>
          <w:szCs w:val="24"/>
          <w:lang w:eastAsia="pl-PL"/>
        </w:rPr>
        <w:t xml:space="preserve">wymyślanie jak można ten strach </w:t>
      </w:r>
      <w:r w:rsidR="001E2A0B" w:rsidRPr="001E2A0B">
        <w:rPr>
          <w:rFonts w:ascii="Times New Roman" w:eastAsia="Times New Roman" w:hAnsi="Times New Roman" w:cs="Times New Roman"/>
          <w:sz w:val="24"/>
          <w:szCs w:val="24"/>
          <w:lang w:eastAsia="pl-PL"/>
        </w:rPr>
        <w:t>zamienić w coś niegroźneg</w:t>
      </w:r>
      <w:r w:rsidR="001E2A0B">
        <w:rPr>
          <w:rFonts w:ascii="Times New Roman" w:eastAsia="Times New Roman" w:hAnsi="Times New Roman" w:cs="Times New Roman"/>
          <w:sz w:val="24"/>
          <w:szCs w:val="24"/>
          <w:lang w:eastAsia="pl-PL"/>
        </w:rPr>
        <w:t xml:space="preserve">o. Dorysowywanie tych elementów np. </w:t>
      </w:r>
      <w:r w:rsidR="005813FC" w:rsidRPr="00072AF7">
        <w:rPr>
          <w:rFonts w:ascii="Times New Roman" w:hAnsi="Times New Roman" w:cs="Times New Roman"/>
          <w:color w:val="333333"/>
          <w:sz w:val="24"/>
          <w:szCs w:val="24"/>
        </w:rPr>
        <w:t>Dziecko rysuje na kartce sytuację, osobę,</w:t>
      </w:r>
      <w:r>
        <w:rPr>
          <w:rFonts w:ascii="Times New Roman" w:hAnsi="Times New Roman" w:cs="Times New Roman"/>
          <w:color w:val="333333"/>
          <w:sz w:val="24"/>
          <w:szCs w:val="24"/>
        </w:rPr>
        <w:t xml:space="preserve"> rzecz </w:t>
      </w:r>
      <w:r w:rsidR="005813FC" w:rsidRPr="00072AF7">
        <w:rPr>
          <w:rFonts w:ascii="Times New Roman" w:hAnsi="Times New Roman" w:cs="Times New Roman"/>
          <w:color w:val="333333"/>
          <w:sz w:val="24"/>
          <w:szCs w:val="24"/>
        </w:rPr>
        <w:t xml:space="preserve"> której się boi, np. ducha. Dorosły jest czarodziejem, który zmienia rysunek w taki sposób, żeby zmniejszyć strach dziecka, np. rysuje klatkę dla ducha.</w:t>
      </w:r>
    </w:p>
    <w:p w:rsidR="008F5C84" w:rsidRPr="00246B4D" w:rsidRDefault="00246B4D" w:rsidP="00246B4D">
      <w:pPr>
        <w:shd w:val="clear" w:color="auto" w:fill="FFFFFF"/>
        <w:spacing w:after="100" w:afterAutospacing="1" w:line="360" w:lineRule="auto"/>
        <w:textAlignment w:val="baseline"/>
        <w:rPr>
          <w:rFonts w:ascii="Times New Roman" w:eastAsia="Times New Roman" w:hAnsi="Times New Roman" w:cs="Times New Roman"/>
          <w:sz w:val="24"/>
          <w:szCs w:val="24"/>
          <w:lang w:eastAsia="pl-PL"/>
        </w:rPr>
      </w:pPr>
      <w:r>
        <w:rPr>
          <w:rFonts w:ascii="Times New Roman" w:hAnsi="Times New Roman" w:cs="Times New Roman"/>
          <w:color w:val="333333"/>
          <w:sz w:val="24"/>
          <w:szCs w:val="24"/>
        </w:rPr>
        <w:t>7</w:t>
      </w:r>
      <w:r w:rsidR="009D6C5C" w:rsidRPr="001E2A0B">
        <w:rPr>
          <w:rFonts w:ascii="Times New Roman" w:hAnsi="Times New Roman" w:cs="Times New Roman"/>
          <w:color w:val="333333"/>
          <w:sz w:val="24"/>
          <w:szCs w:val="24"/>
        </w:rPr>
        <w:t xml:space="preserve">. </w:t>
      </w:r>
      <w:r w:rsidR="009D6C5C" w:rsidRPr="001E2A0B">
        <w:rPr>
          <w:rFonts w:ascii="Times New Roman" w:hAnsi="Times New Roman" w:cs="Times New Roman"/>
          <w:b/>
          <w:color w:val="333333"/>
          <w:sz w:val="24"/>
          <w:szCs w:val="24"/>
        </w:rPr>
        <w:t>Zabawy ruchowe i manualne mające na celu pozbycie się negatywnych emocji</w:t>
      </w:r>
      <w:r w:rsidR="009D6C5C" w:rsidRPr="001E2A0B">
        <w:rPr>
          <w:rFonts w:ascii="Times New Roman" w:hAnsi="Times New Roman" w:cs="Times New Roman"/>
          <w:color w:val="333333"/>
          <w:sz w:val="24"/>
          <w:szCs w:val="24"/>
        </w:rPr>
        <w:t xml:space="preserve"> np. złości: taniec złości, zgniatanie papieru, budowanie muru, tworzenie kącika emocji z przedmiotami ułatwiającymi dziecku radzenie sobie z przykrymi emocjami, ustalanie zasad korzystania z kącika.</w:t>
      </w:r>
      <w:r w:rsidR="001E2A0B" w:rsidRPr="001E2A0B">
        <w:rPr>
          <w:rFonts w:ascii="Times New Roman" w:hAnsi="Times New Roman" w:cs="Times New Roman"/>
          <w:color w:val="333333"/>
          <w:sz w:val="24"/>
          <w:szCs w:val="24"/>
        </w:rPr>
        <w:t xml:space="preserve"> </w:t>
      </w:r>
      <w:r w:rsidR="001E2A0B" w:rsidRPr="001E2A0B">
        <w:rPr>
          <w:rFonts w:ascii="Times New Roman" w:eastAsia="Times New Roman" w:hAnsi="Times New Roman" w:cs="Times New Roman"/>
          <w:bCs/>
          <w:sz w:val="24"/>
          <w:szCs w:val="24"/>
          <w:bdr w:val="none" w:sz="0" w:space="0" w:color="auto" w:frame="1"/>
          <w:lang w:eastAsia="pl-PL"/>
        </w:rPr>
        <w:t>Wrzucanie strachu do kapelusza-</w:t>
      </w:r>
      <w:r w:rsidR="001E2A0B" w:rsidRPr="001E2A0B">
        <w:rPr>
          <w:rFonts w:ascii="Times New Roman" w:eastAsia="Times New Roman" w:hAnsi="Times New Roman" w:cs="Times New Roman"/>
          <w:sz w:val="24"/>
          <w:szCs w:val="24"/>
          <w:lang w:eastAsia="pl-PL"/>
        </w:rPr>
        <w:t xml:space="preserve"> dziecko rysuje na kartce to, czego się boi, składa ją w kostkę i wrzuca do kapelusza. Wymyślanie własnych sposobów na ukojenie smutku itp.</w:t>
      </w:r>
      <w:r>
        <w:rPr>
          <w:rFonts w:ascii="Times New Roman" w:eastAsia="Times New Roman" w:hAnsi="Times New Roman" w:cs="Times New Roman"/>
          <w:sz w:val="24"/>
          <w:szCs w:val="24"/>
          <w:lang w:eastAsia="pl-PL"/>
        </w:rPr>
        <w:t xml:space="preserve"> Tworzenie</w:t>
      </w:r>
      <w:r w:rsidR="001E2A0B" w:rsidRPr="001E2A0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E2A0B" w:rsidRPr="001E2A0B">
        <w:rPr>
          <w:rFonts w:ascii="Times New Roman" w:eastAsia="Times New Roman" w:hAnsi="Times New Roman" w:cs="Times New Roman"/>
          <w:sz w:val="24"/>
          <w:szCs w:val="24"/>
          <w:lang w:eastAsia="pl-PL"/>
        </w:rPr>
        <w:t>amuletu odwag</w:t>
      </w:r>
      <w:r>
        <w:rPr>
          <w:rFonts w:ascii="Times New Roman" w:eastAsia="Times New Roman" w:hAnsi="Times New Roman" w:cs="Times New Roman"/>
          <w:sz w:val="24"/>
          <w:szCs w:val="24"/>
          <w:lang w:eastAsia="pl-PL"/>
        </w:rPr>
        <w:t>i</w:t>
      </w:r>
      <w:r w:rsidR="001E2A0B" w:rsidRPr="001E2A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itp</w:t>
      </w:r>
      <w:r w:rsidR="001E2A0B" w:rsidRPr="001E2A0B">
        <w:rPr>
          <w:rFonts w:ascii="Times New Roman" w:eastAsia="Times New Roman" w:hAnsi="Times New Roman" w:cs="Times New Roman"/>
          <w:sz w:val="24"/>
          <w:szCs w:val="24"/>
          <w:lang w:eastAsia="pl-PL"/>
        </w:rPr>
        <w:t>.</w:t>
      </w:r>
    </w:p>
    <w:p w:rsidR="00072328" w:rsidRDefault="00246B4D" w:rsidP="00246B4D">
      <w:pPr>
        <w:pStyle w:val="NormalnyWeb"/>
        <w:shd w:val="clear" w:color="auto" w:fill="FFFFFF"/>
        <w:spacing w:before="0" w:beforeAutospacing="0" w:line="360" w:lineRule="auto"/>
        <w:jc w:val="both"/>
        <w:rPr>
          <w:color w:val="333333"/>
        </w:rPr>
      </w:pPr>
      <w:r>
        <w:rPr>
          <w:color w:val="333333"/>
        </w:rPr>
        <w:t>8</w:t>
      </w:r>
      <w:r w:rsidR="005813FC" w:rsidRPr="00072AF7">
        <w:rPr>
          <w:color w:val="333333"/>
        </w:rPr>
        <w:t>. </w:t>
      </w:r>
      <w:r w:rsidR="005813FC" w:rsidRPr="00072AF7">
        <w:rPr>
          <w:rStyle w:val="Pogrubienie"/>
          <w:color w:val="333333"/>
        </w:rPr>
        <w:t>Rodzinny album</w:t>
      </w:r>
      <w:r w:rsidR="005813FC" w:rsidRPr="00072AF7">
        <w:rPr>
          <w:color w:val="333333"/>
        </w:rPr>
        <w:t xml:space="preserve"> - Podczas wspólnego oglądania </w:t>
      </w:r>
      <w:r w:rsidR="00072328">
        <w:rPr>
          <w:color w:val="333333"/>
        </w:rPr>
        <w:t xml:space="preserve">albumu </w:t>
      </w:r>
      <w:r w:rsidR="005813FC" w:rsidRPr="00072AF7">
        <w:rPr>
          <w:color w:val="333333"/>
        </w:rPr>
        <w:t xml:space="preserve"> rodzice wraz z dzieckiem skupiają się</w:t>
      </w:r>
      <w:r w:rsidR="00072328">
        <w:rPr>
          <w:color w:val="333333"/>
        </w:rPr>
        <w:t xml:space="preserve"> na emocjach osób na zdjęciach i opowiadają o nich</w:t>
      </w:r>
    </w:p>
    <w:p w:rsidR="001F1D3F" w:rsidRPr="00072AF7" w:rsidRDefault="00246B4D" w:rsidP="00246B4D">
      <w:pPr>
        <w:pStyle w:val="NormalnyWeb"/>
        <w:shd w:val="clear" w:color="auto" w:fill="FFFFFF"/>
        <w:spacing w:before="0" w:beforeAutospacing="0" w:line="360" w:lineRule="auto"/>
        <w:jc w:val="both"/>
        <w:rPr>
          <w:color w:val="333333"/>
        </w:rPr>
      </w:pPr>
      <w:r>
        <w:rPr>
          <w:color w:val="333333"/>
        </w:rPr>
        <w:t>9</w:t>
      </w:r>
      <w:r w:rsidR="005813FC" w:rsidRPr="00072AF7">
        <w:rPr>
          <w:color w:val="333333"/>
        </w:rPr>
        <w:t>. </w:t>
      </w:r>
      <w:r w:rsidR="005813FC" w:rsidRPr="00072AF7">
        <w:rPr>
          <w:rStyle w:val="Pogrubienie"/>
          <w:color w:val="333333"/>
        </w:rPr>
        <w:t xml:space="preserve">Księga </w:t>
      </w:r>
      <w:r w:rsidR="001F1D3F">
        <w:rPr>
          <w:rStyle w:val="Pogrubienie"/>
          <w:color w:val="333333"/>
        </w:rPr>
        <w:t>sukcesów</w:t>
      </w:r>
      <w:r w:rsidR="005813FC" w:rsidRPr="00072AF7">
        <w:rPr>
          <w:color w:val="333333"/>
        </w:rPr>
        <w:t xml:space="preserve"> – </w:t>
      </w:r>
      <w:r w:rsidR="001F1D3F">
        <w:rPr>
          <w:color w:val="333333"/>
        </w:rPr>
        <w:t>tworzymy</w:t>
      </w:r>
      <w:r w:rsidR="005813FC" w:rsidRPr="00072AF7">
        <w:rPr>
          <w:color w:val="333333"/>
        </w:rPr>
        <w:t xml:space="preserve"> wspólnie z dzieckiem jego własną księgę </w:t>
      </w:r>
      <w:r w:rsidR="001F1D3F">
        <w:rPr>
          <w:color w:val="333333"/>
        </w:rPr>
        <w:t>sukcesów i zapisujemy</w:t>
      </w:r>
      <w:r w:rsidR="005813FC" w:rsidRPr="00072AF7">
        <w:rPr>
          <w:color w:val="333333"/>
        </w:rPr>
        <w:t xml:space="preserve"> tam</w:t>
      </w:r>
      <w:r w:rsidR="001F1D3F">
        <w:rPr>
          <w:color w:val="333333"/>
        </w:rPr>
        <w:t xml:space="preserve"> to, co</w:t>
      </w:r>
      <w:r w:rsidR="005813FC" w:rsidRPr="00072AF7">
        <w:rPr>
          <w:color w:val="333333"/>
        </w:rPr>
        <w:t xml:space="preserve"> udało się dziecku osiągnąć, np. </w:t>
      </w:r>
      <w:r w:rsidR="001F1D3F">
        <w:rPr>
          <w:color w:val="333333"/>
        </w:rPr>
        <w:t>samodzielne sprzątanie pokoju, samodzielne ubranie się, czy wykonanie zadania</w:t>
      </w:r>
      <w:r w:rsidR="005813FC" w:rsidRPr="00072AF7">
        <w:rPr>
          <w:color w:val="333333"/>
        </w:rPr>
        <w:t>, które sprawiało mu trudność itp. Ważne, by dziecko podejmowało wy</w:t>
      </w:r>
      <w:r w:rsidR="001F1D3F">
        <w:rPr>
          <w:color w:val="333333"/>
        </w:rPr>
        <w:t>zwania dla własnej satysfakcji</w:t>
      </w:r>
      <w:r w:rsidR="005813FC" w:rsidRPr="00072AF7">
        <w:rPr>
          <w:color w:val="333333"/>
        </w:rPr>
        <w:t>, gdyż tylko wówczas rozwija wewnętrzną motywację do działania.</w:t>
      </w:r>
    </w:p>
    <w:p w:rsidR="00072328" w:rsidRDefault="00246B4D" w:rsidP="00246B4D">
      <w:pPr>
        <w:pStyle w:val="NormalnyWeb"/>
        <w:shd w:val="clear" w:color="auto" w:fill="FFFFFF"/>
        <w:spacing w:before="0" w:beforeAutospacing="0" w:line="360" w:lineRule="auto"/>
        <w:jc w:val="both"/>
        <w:rPr>
          <w:color w:val="333333"/>
        </w:rPr>
      </w:pPr>
      <w:r>
        <w:rPr>
          <w:color w:val="333333"/>
        </w:rPr>
        <w:lastRenderedPageBreak/>
        <w:t>10</w:t>
      </w:r>
      <w:r w:rsidR="005813FC" w:rsidRPr="00072AF7">
        <w:rPr>
          <w:color w:val="333333"/>
        </w:rPr>
        <w:t>. </w:t>
      </w:r>
      <w:r w:rsidR="001F1D3F">
        <w:rPr>
          <w:rStyle w:val="Pogrubienie"/>
          <w:color w:val="333333"/>
        </w:rPr>
        <w:t>Zegar</w:t>
      </w:r>
      <w:r w:rsidR="005813FC" w:rsidRPr="00072AF7">
        <w:rPr>
          <w:rStyle w:val="Pogrubienie"/>
          <w:color w:val="333333"/>
        </w:rPr>
        <w:t xml:space="preserve"> uczuć</w:t>
      </w:r>
      <w:r w:rsidR="005813FC" w:rsidRPr="00072AF7">
        <w:rPr>
          <w:color w:val="333333"/>
        </w:rPr>
        <w:t> </w:t>
      </w:r>
      <w:r w:rsidR="001F1D3F">
        <w:rPr>
          <w:color w:val="333333"/>
        </w:rPr>
        <w:t>–</w:t>
      </w:r>
      <w:r w:rsidR="005813FC" w:rsidRPr="00072AF7">
        <w:rPr>
          <w:color w:val="333333"/>
        </w:rPr>
        <w:t xml:space="preserve"> </w:t>
      </w:r>
      <w:r w:rsidR="001F1D3F">
        <w:rPr>
          <w:color w:val="333333"/>
        </w:rPr>
        <w:t>z dostępnych w domu materiałów</w:t>
      </w:r>
      <w:r w:rsidR="005813FC" w:rsidRPr="00072AF7">
        <w:rPr>
          <w:color w:val="333333"/>
        </w:rPr>
        <w:t xml:space="preserve"> wykonujemy razem z dziećmi zegar, który wska</w:t>
      </w:r>
      <w:r w:rsidR="001F1D3F">
        <w:rPr>
          <w:color w:val="333333"/>
        </w:rPr>
        <w:t>zuje – zamiast godzin – uczucia</w:t>
      </w:r>
      <w:r w:rsidR="005813FC" w:rsidRPr="00072AF7">
        <w:rPr>
          <w:color w:val="333333"/>
        </w:rPr>
        <w:t xml:space="preserve">. Na tarczy zamiast cyferek </w:t>
      </w:r>
      <w:r>
        <w:rPr>
          <w:color w:val="333333"/>
        </w:rPr>
        <w:t>u</w:t>
      </w:r>
      <w:r w:rsidR="00072328">
        <w:rPr>
          <w:color w:val="333333"/>
        </w:rPr>
        <w:t>mieszczamy 4 podstawowe</w:t>
      </w:r>
      <w:r w:rsidR="005813FC" w:rsidRPr="00072AF7">
        <w:rPr>
          <w:color w:val="333333"/>
        </w:rPr>
        <w:t xml:space="preserve"> </w:t>
      </w:r>
      <w:r w:rsidR="00072328">
        <w:rPr>
          <w:color w:val="333333"/>
        </w:rPr>
        <w:t>emocje</w:t>
      </w:r>
      <w:r w:rsidR="005813FC" w:rsidRPr="00072AF7">
        <w:rPr>
          <w:color w:val="333333"/>
        </w:rPr>
        <w:t xml:space="preserve">: złość, strach, smutek i radość. Zegar wieszamy w miejscu widocznym </w:t>
      </w:r>
      <w:r w:rsidR="00072328">
        <w:rPr>
          <w:color w:val="333333"/>
        </w:rPr>
        <w:t xml:space="preserve">, mówiąc: </w:t>
      </w:r>
    </w:p>
    <w:p w:rsidR="00072328" w:rsidRDefault="005813FC" w:rsidP="00246B4D">
      <w:pPr>
        <w:pStyle w:val="NormalnyWeb"/>
        <w:shd w:val="clear" w:color="auto" w:fill="FFFFFF"/>
        <w:spacing w:before="0" w:beforeAutospacing="0" w:line="360" w:lineRule="auto"/>
        <w:jc w:val="both"/>
        <w:rPr>
          <w:rStyle w:val="Uwydatnienie"/>
          <w:color w:val="333333"/>
        </w:rPr>
      </w:pPr>
      <w:r w:rsidRPr="00072AF7">
        <w:rPr>
          <w:rStyle w:val="Uwydatnienie"/>
          <w:color w:val="333333"/>
        </w:rPr>
        <w:t xml:space="preserve">Ten zegar </w:t>
      </w:r>
      <w:r w:rsidR="00246B4D">
        <w:rPr>
          <w:rStyle w:val="Uwydatnienie"/>
          <w:color w:val="333333"/>
        </w:rPr>
        <w:t>pokazuje uczucia. Możesz pokazać, jak się czujesz</w:t>
      </w:r>
      <w:r w:rsidRPr="00072AF7">
        <w:rPr>
          <w:rStyle w:val="Uwydatnienie"/>
          <w:color w:val="333333"/>
        </w:rPr>
        <w:t xml:space="preserve"> w danej chwili, przesuwając wskazówkę zegara. Wtedy </w:t>
      </w:r>
      <w:r w:rsidR="00072328">
        <w:rPr>
          <w:rStyle w:val="Uwydatnienie"/>
          <w:color w:val="333333"/>
        </w:rPr>
        <w:t xml:space="preserve">mama/tato </w:t>
      </w:r>
      <w:r w:rsidRPr="00072AF7">
        <w:rPr>
          <w:rStyle w:val="Uwydatnienie"/>
          <w:color w:val="333333"/>
        </w:rPr>
        <w:t xml:space="preserve"> </w:t>
      </w:r>
      <w:r w:rsidR="00072328">
        <w:rPr>
          <w:rStyle w:val="Uwydatnienie"/>
          <w:color w:val="333333"/>
        </w:rPr>
        <w:t>będą wiedzieć</w:t>
      </w:r>
      <w:r w:rsidRPr="00072AF7">
        <w:rPr>
          <w:rStyle w:val="Uwydatnienie"/>
          <w:color w:val="333333"/>
        </w:rPr>
        <w:t xml:space="preserve"> </w:t>
      </w:r>
      <w:r w:rsidR="00072328">
        <w:rPr>
          <w:rStyle w:val="Uwydatnienie"/>
          <w:color w:val="333333"/>
        </w:rPr>
        <w:t xml:space="preserve">i </w:t>
      </w:r>
      <w:r w:rsidRPr="00072AF7">
        <w:rPr>
          <w:rStyle w:val="Uwydatnienie"/>
          <w:color w:val="333333"/>
        </w:rPr>
        <w:t xml:space="preserve">będą </w:t>
      </w:r>
      <w:r w:rsidR="00072328">
        <w:rPr>
          <w:rStyle w:val="Uwydatnienie"/>
          <w:color w:val="333333"/>
        </w:rPr>
        <w:t xml:space="preserve">mogli </w:t>
      </w:r>
      <w:r w:rsidR="00246B4D">
        <w:rPr>
          <w:rStyle w:val="Uwydatnienie"/>
          <w:color w:val="333333"/>
        </w:rPr>
        <w:t>Ci</w:t>
      </w:r>
      <w:r w:rsidRPr="00072AF7">
        <w:rPr>
          <w:rStyle w:val="Uwydatnienie"/>
          <w:color w:val="333333"/>
        </w:rPr>
        <w:t xml:space="preserve"> pomóc.</w:t>
      </w:r>
    </w:p>
    <w:p w:rsidR="00072328" w:rsidRDefault="00072328" w:rsidP="00246B4D">
      <w:pPr>
        <w:pStyle w:val="NormalnyWeb"/>
        <w:shd w:val="clear" w:color="auto" w:fill="FFFFFF"/>
        <w:spacing w:before="0" w:beforeAutospacing="0" w:line="360" w:lineRule="auto"/>
        <w:jc w:val="both"/>
        <w:rPr>
          <w:rStyle w:val="Uwydatnienie"/>
          <w:color w:val="333333"/>
        </w:rPr>
      </w:pPr>
      <w:r>
        <w:rPr>
          <w:rStyle w:val="Uwydatnienie"/>
          <w:color w:val="333333"/>
        </w:rPr>
        <w:t xml:space="preserve">Jeśli dziecko będzie chcieć korzystać z zegara – proszę to zauważyć, mówiąc: </w:t>
      </w:r>
    </w:p>
    <w:p w:rsidR="005813FC" w:rsidRPr="00246B4D" w:rsidRDefault="005813FC" w:rsidP="00246B4D">
      <w:pPr>
        <w:pStyle w:val="NormalnyWeb"/>
        <w:shd w:val="clear" w:color="auto" w:fill="FFFFFF"/>
        <w:spacing w:before="0" w:beforeAutospacing="0" w:line="360" w:lineRule="auto"/>
        <w:jc w:val="both"/>
        <w:rPr>
          <w:color w:val="333333"/>
        </w:rPr>
      </w:pPr>
      <w:r w:rsidRPr="00072AF7">
        <w:rPr>
          <w:rStyle w:val="Uwydatnienie"/>
          <w:color w:val="333333"/>
        </w:rPr>
        <w:t>Widzę, że</w:t>
      </w:r>
      <w:r w:rsidR="00072328">
        <w:rPr>
          <w:rStyle w:val="Uwydatnienie"/>
          <w:color w:val="333333"/>
        </w:rPr>
        <w:t xml:space="preserve"> jest Ci smutno</w:t>
      </w:r>
      <w:r w:rsidRPr="00072AF7">
        <w:rPr>
          <w:rStyle w:val="Uwydatnienie"/>
          <w:color w:val="333333"/>
        </w:rPr>
        <w:t>. Chcesz się przytulić?</w:t>
      </w:r>
      <w:r w:rsidRPr="00072AF7">
        <w:rPr>
          <w:color w:val="333333"/>
        </w:rPr>
        <w:t xml:space="preserve"> To może wystarczyć, by poprawić humor dziecku, a jeśli nie, to </w:t>
      </w:r>
      <w:r w:rsidR="00072328">
        <w:rPr>
          <w:color w:val="333333"/>
        </w:rPr>
        <w:t xml:space="preserve"> na pewno będzie mu łatwiej powiedzieć dlaczego tak się czuje w danej chwili.</w:t>
      </w:r>
    </w:p>
    <w:p w:rsidR="00072328" w:rsidRPr="009D6C5C" w:rsidRDefault="00246B4D" w:rsidP="00246B4D">
      <w:pPr>
        <w:spacing w:after="100" w:afterAutospacing="1" w:line="360" w:lineRule="auto"/>
        <w:rPr>
          <w:rStyle w:val="Pogrubienie"/>
          <w:rFonts w:ascii="Times New Roman" w:hAnsi="Times New Roman" w:cs="Times New Roman"/>
          <w:color w:val="404040"/>
          <w:sz w:val="24"/>
          <w:szCs w:val="24"/>
          <w:bdr w:val="none" w:sz="0" w:space="0" w:color="auto" w:frame="1"/>
          <w:shd w:val="clear" w:color="auto" w:fill="FFFFFF"/>
        </w:rPr>
      </w:pPr>
      <w:r>
        <w:rPr>
          <w:rFonts w:ascii="Times New Roman" w:hAnsi="Times New Roman" w:cs="Times New Roman"/>
          <w:sz w:val="24"/>
          <w:szCs w:val="24"/>
        </w:rPr>
        <w:t>11</w:t>
      </w:r>
      <w:r w:rsidR="00072328" w:rsidRPr="009D6C5C">
        <w:rPr>
          <w:rFonts w:ascii="Times New Roman" w:hAnsi="Times New Roman" w:cs="Times New Roman"/>
          <w:sz w:val="24"/>
          <w:szCs w:val="24"/>
        </w:rPr>
        <w:t xml:space="preserve">. </w:t>
      </w:r>
      <w:r w:rsidR="00072328" w:rsidRPr="009D6C5C">
        <w:rPr>
          <w:rStyle w:val="Pogrubienie"/>
          <w:rFonts w:ascii="Times New Roman" w:hAnsi="Times New Roman" w:cs="Times New Roman"/>
          <w:color w:val="404040"/>
          <w:sz w:val="24"/>
          <w:szCs w:val="24"/>
          <w:bdr w:val="none" w:sz="0" w:space="0" w:color="auto" w:frame="1"/>
          <w:shd w:val="clear" w:color="auto" w:fill="FFFFFF"/>
        </w:rPr>
        <w:t xml:space="preserve">Wiersz D. </w:t>
      </w:r>
      <w:proofErr w:type="spellStart"/>
      <w:r w:rsidR="00072328" w:rsidRPr="009D6C5C">
        <w:rPr>
          <w:rStyle w:val="Pogrubienie"/>
          <w:rFonts w:ascii="Times New Roman" w:hAnsi="Times New Roman" w:cs="Times New Roman"/>
          <w:color w:val="404040"/>
          <w:sz w:val="24"/>
          <w:szCs w:val="24"/>
          <w:bdr w:val="none" w:sz="0" w:space="0" w:color="auto" w:frame="1"/>
          <w:shd w:val="clear" w:color="auto" w:fill="FFFFFF"/>
        </w:rPr>
        <w:t>Gellner</w:t>
      </w:r>
      <w:proofErr w:type="spellEnd"/>
      <w:r w:rsidR="00072328" w:rsidRPr="009D6C5C">
        <w:rPr>
          <w:rStyle w:val="Pogrubienie"/>
          <w:rFonts w:ascii="Times New Roman" w:hAnsi="Times New Roman" w:cs="Times New Roman"/>
          <w:color w:val="404040"/>
          <w:sz w:val="24"/>
          <w:szCs w:val="24"/>
          <w:bdr w:val="none" w:sz="0" w:space="0" w:color="auto" w:frame="1"/>
          <w:shd w:val="clear" w:color="auto" w:fill="FFFFFF"/>
        </w:rPr>
        <w:t xml:space="preserve"> „Zły humorek”</w:t>
      </w:r>
      <w:r w:rsidR="00072328" w:rsidRPr="009D6C5C">
        <w:rPr>
          <w:rStyle w:val="Pogrubienie"/>
          <w:rFonts w:ascii="Times New Roman" w:hAnsi="Times New Roman" w:cs="Times New Roman"/>
          <w:color w:val="404040"/>
          <w:sz w:val="24"/>
          <w:szCs w:val="24"/>
          <w:bdr w:val="none" w:sz="0" w:space="0" w:color="auto" w:frame="1"/>
          <w:shd w:val="clear" w:color="auto" w:fill="FFFFFF"/>
        </w:rPr>
        <w:t xml:space="preserve">, </w:t>
      </w:r>
      <w:r w:rsidR="00072328" w:rsidRPr="009D6C5C">
        <w:rPr>
          <w:rStyle w:val="Pogrubienie"/>
          <w:rFonts w:ascii="Times New Roman" w:hAnsi="Times New Roman" w:cs="Times New Roman"/>
          <w:color w:val="404040"/>
          <w:sz w:val="24"/>
          <w:szCs w:val="24"/>
          <w:bdr w:val="none" w:sz="0" w:space="0" w:color="auto" w:frame="1"/>
          <w:shd w:val="clear" w:color="auto" w:fill="FFFFFF"/>
        </w:rPr>
        <w:t>Wiersz J. Brzechwy pt. "Psie smutki”</w:t>
      </w:r>
      <w:r>
        <w:rPr>
          <w:rStyle w:val="Pogrubienie"/>
          <w:rFonts w:ascii="Times New Roman" w:hAnsi="Times New Roman" w:cs="Times New Roman"/>
          <w:color w:val="404040"/>
          <w:sz w:val="24"/>
          <w:szCs w:val="24"/>
          <w:bdr w:val="none" w:sz="0" w:space="0" w:color="auto" w:frame="1"/>
          <w:shd w:val="clear" w:color="auto" w:fill="FFFFFF"/>
        </w:rPr>
        <w:t xml:space="preserve"> lub inne bajki dostępne w domowej biblioteczce</w:t>
      </w:r>
    </w:p>
    <w:p w:rsidR="001E2A0B" w:rsidRDefault="00072328" w:rsidP="00246B4D">
      <w:pPr>
        <w:spacing w:after="100" w:afterAutospacing="1" w:line="360" w:lineRule="auto"/>
        <w:rPr>
          <w:rFonts w:ascii="Times New Roman" w:hAnsi="Times New Roman" w:cs="Times New Roman"/>
          <w:color w:val="404040"/>
          <w:sz w:val="24"/>
          <w:szCs w:val="24"/>
          <w:shd w:val="clear" w:color="auto" w:fill="FFFFFF"/>
        </w:rPr>
      </w:pPr>
      <w:r w:rsidRPr="009D6C5C">
        <w:rPr>
          <w:rFonts w:ascii="Times New Roman" w:hAnsi="Times New Roman" w:cs="Times New Roman"/>
          <w:color w:val="404040"/>
          <w:sz w:val="24"/>
          <w:szCs w:val="24"/>
          <w:shd w:val="clear" w:color="auto" w:fill="FFFFFF"/>
        </w:rPr>
        <w:t>W</w:t>
      </w:r>
      <w:r w:rsidRPr="009D6C5C">
        <w:rPr>
          <w:rFonts w:ascii="Times New Roman" w:hAnsi="Times New Roman" w:cs="Times New Roman"/>
          <w:color w:val="404040"/>
          <w:sz w:val="24"/>
          <w:szCs w:val="24"/>
          <w:shd w:val="clear" w:color="auto" w:fill="FFFFFF"/>
        </w:rPr>
        <w:t>spólne dobieranie symboli które wyrażają emocje (buźki) oraz naz</w:t>
      </w:r>
      <w:r w:rsidRPr="009D6C5C">
        <w:rPr>
          <w:rFonts w:ascii="Times New Roman" w:hAnsi="Times New Roman" w:cs="Times New Roman"/>
          <w:color w:val="404040"/>
          <w:sz w:val="24"/>
          <w:szCs w:val="24"/>
          <w:shd w:val="clear" w:color="auto" w:fill="FFFFFF"/>
        </w:rPr>
        <w:t>y</w:t>
      </w:r>
      <w:r w:rsidRPr="009D6C5C">
        <w:rPr>
          <w:rFonts w:ascii="Times New Roman" w:hAnsi="Times New Roman" w:cs="Times New Roman"/>
          <w:color w:val="404040"/>
          <w:sz w:val="24"/>
          <w:szCs w:val="24"/>
          <w:shd w:val="clear" w:color="auto" w:fill="FFFFFF"/>
        </w:rPr>
        <w:t>w</w:t>
      </w:r>
      <w:r w:rsidRPr="009D6C5C">
        <w:rPr>
          <w:rFonts w:ascii="Times New Roman" w:hAnsi="Times New Roman" w:cs="Times New Roman"/>
          <w:color w:val="404040"/>
          <w:sz w:val="24"/>
          <w:szCs w:val="24"/>
          <w:shd w:val="clear" w:color="auto" w:fill="FFFFFF"/>
        </w:rPr>
        <w:t>anie</w:t>
      </w:r>
      <w:r w:rsidRPr="009D6C5C">
        <w:rPr>
          <w:rFonts w:ascii="Times New Roman" w:hAnsi="Times New Roman" w:cs="Times New Roman"/>
          <w:color w:val="404040"/>
          <w:sz w:val="24"/>
          <w:szCs w:val="24"/>
          <w:shd w:val="clear" w:color="auto" w:fill="FFFFFF"/>
        </w:rPr>
        <w:t xml:space="preserve"> uczuć odpowiednio do przedstawianych fragmentów wiersza.</w:t>
      </w:r>
      <w:r w:rsidRPr="009D6C5C">
        <w:rPr>
          <w:rFonts w:ascii="Times New Roman" w:hAnsi="Times New Roman" w:cs="Times New Roman"/>
          <w:color w:val="404040"/>
          <w:sz w:val="24"/>
          <w:szCs w:val="24"/>
          <w:shd w:val="clear" w:color="auto" w:fill="FFFFFF"/>
        </w:rPr>
        <w:t xml:space="preserve"> Można również wykonać ilustrację do tekstu.</w:t>
      </w:r>
    </w:p>
    <w:p w:rsidR="001E2A0B" w:rsidRDefault="00246B4D" w:rsidP="00246B4D">
      <w:pPr>
        <w:spacing w:after="100" w:afterAutospacing="1"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shd w:val="clear" w:color="auto" w:fill="FFFFFF"/>
        </w:rPr>
        <w:t>12</w:t>
      </w:r>
      <w:r w:rsidR="001E2A0B" w:rsidRPr="001E2A0B">
        <w:rPr>
          <w:rFonts w:ascii="Times New Roman" w:hAnsi="Times New Roman" w:cs="Times New Roman"/>
          <w:sz w:val="24"/>
          <w:szCs w:val="24"/>
          <w:shd w:val="clear" w:color="auto" w:fill="FFFFFF"/>
        </w:rPr>
        <w:t xml:space="preserve">. </w:t>
      </w:r>
      <w:r w:rsidR="001E2A0B">
        <w:rPr>
          <w:rFonts w:ascii="Times New Roman" w:eastAsia="Times New Roman" w:hAnsi="Times New Roman" w:cs="Times New Roman"/>
          <w:b/>
          <w:bCs/>
          <w:sz w:val="24"/>
          <w:szCs w:val="24"/>
          <w:bdr w:val="none" w:sz="0" w:space="0" w:color="auto" w:frame="1"/>
          <w:lang w:eastAsia="pl-PL"/>
        </w:rPr>
        <w:t xml:space="preserve">Kalambury- </w:t>
      </w:r>
      <w:r w:rsidR="001E2A0B" w:rsidRPr="001E2A0B">
        <w:rPr>
          <w:rFonts w:ascii="Times New Roman" w:eastAsia="Times New Roman" w:hAnsi="Times New Roman" w:cs="Times New Roman"/>
          <w:bCs/>
          <w:sz w:val="24"/>
          <w:szCs w:val="24"/>
          <w:bdr w:val="none" w:sz="0" w:space="0" w:color="auto" w:frame="1"/>
          <w:lang w:eastAsia="pl-PL"/>
        </w:rPr>
        <w:t xml:space="preserve">przygotowujemy karteczki z emocjami i do zabawy angażujemy wszystkich domowników, </w:t>
      </w:r>
      <w:r w:rsidR="001E2A0B" w:rsidRPr="001E2A0B">
        <w:rPr>
          <w:rFonts w:ascii="Times New Roman" w:eastAsia="Times New Roman" w:hAnsi="Times New Roman" w:cs="Times New Roman"/>
          <w:sz w:val="24"/>
          <w:szCs w:val="24"/>
          <w:lang w:eastAsia="pl-PL"/>
        </w:rPr>
        <w:t>dziecko losuje kartonik z symbolem jakiejś emocji, odtwarza ją na forum reszta zgaduje co to za emocja/uczucie.</w:t>
      </w:r>
    </w:p>
    <w:p w:rsidR="00246B4D" w:rsidRDefault="00246B4D" w:rsidP="00246B4D">
      <w:pPr>
        <w:spacing w:after="100" w:afterAutospacing="1" w:line="360" w:lineRule="auto"/>
        <w:rPr>
          <w:rFonts w:ascii="Times New Roman" w:eastAsia="Times New Roman" w:hAnsi="Times New Roman" w:cs="Times New Roman"/>
          <w:sz w:val="24"/>
          <w:szCs w:val="24"/>
          <w:lang w:eastAsia="pl-PL"/>
        </w:rPr>
      </w:pPr>
    </w:p>
    <w:p w:rsidR="00246B4D" w:rsidRDefault="00246B4D" w:rsidP="00246B4D">
      <w:pPr>
        <w:spacing w:after="100" w:afterAutospacing="1" w:line="360" w:lineRule="auto"/>
        <w:rPr>
          <w:rFonts w:ascii="Times New Roman" w:hAnsi="Times New Roman" w:cs="Times New Roman"/>
          <w:sz w:val="24"/>
          <w:szCs w:val="24"/>
          <w:shd w:val="clear" w:color="auto" w:fill="FFFFFF"/>
        </w:rPr>
      </w:pPr>
      <w:r w:rsidRPr="00246B4D">
        <w:rPr>
          <w:rFonts w:ascii="Times New Roman" w:hAnsi="Times New Roman" w:cs="Times New Roman"/>
          <w:sz w:val="24"/>
          <w:szCs w:val="24"/>
          <w:shd w:val="clear" w:color="auto" w:fill="FFFFFF"/>
        </w:rPr>
        <w:t>Podejmowanie oddziaływań w celu stymulowania rozwoju społeczno-emocjonalnego u dzieci przyczynia się do zwiększenia ich kompetencji w sferze radzenia sobie z emocjami, a także wpływa na pozytywne funkcjonowanie w relacjach z innymi ludźmi.</w:t>
      </w:r>
    </w:p>
    <w:p w:rsidR="00246B4D" w:rsidRDefault="00246B4D" w:rsidP="00246B4D">
      <w:pPr>
        <w:spacing w:after="100" w:afterAutospacing="1" w:line="360" w:lineRule="auto"/>
        <w:rPr>
          <w:rFonts w:ascii="Times New Roman" w:hAnsi="Times New Roman" w:cs="Times New Roman"/>
          <w:sz w:val="24"/>
          <w:szCs w:val="24"/>
          <w:shd w:val="clear" w:color="auto" w:fill="FFFFFF"/>
        </w:rPr>
      </w:pPr>
    </w:p>
    <w:p w:rsidR="00246B4D" w:rsidRDefault="00246B4D" w:rsidP="00246B4D">
      <w:pPr>
        <w:spacing w:after="100" w:afterAutospacing="1"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Konsultacje psychologiczne w każdą środę</w:t>
      </w:r>
      <w:r w:rsidR="00C25EEA">
        <w:rPr>
          <w:rFonts w:ascii="Times New Roman" w:hAnsi="Times New Roman" w:cs="Times New Roman"/>
          <w:sz w:val="24"/>
          <w:szCs w:val="24"/>
          <w:shd w:val="clear" w:color="auto" w:fill="FFFFFF"/>
        </w:rPr>
        <w:t xml:space="preserve"> pod nr tel. 501335734 </w:t>
      </w:r>
    </w:p>
    <w:p w:rsidR="00246B4D" w:rsidRPr="001E2A0B" w:rsidRDefault="00246B4D" w:rsidP="00246B4D">
      <w:pPr>
        <w:spacing w:after="100" w:afterAutospacing="1" w:line="360" w:lineRule="auto"/>
        <w:rPr>
          <w:rFonts w:ascii="Times New Roman" w:eastAsia="Times New Roman" w:hAnsi="Times New Roman" w:cs="Times New Roman"/>
          <w:sz w:val="24"/>
          <w:szCs w:val="24"/>
          <w:lang w:eastAsia="pl-PL"/>
        </w:rPr>
      </w:pPr>
    </w:p>
    <w:p w:rsidR="009D6C5C" w:rsidRPr="001E2A0B" w:rsidRDefault="009D6C5C" w:rsidP="00246B4D">
      <w:pPr>
        <w:spacing w:after="100" w:afterAutospacing="1" w:line="360" w:lineRule="auto"/>
        <w:rPr>
          <w:rFonts w:ascii="Times New Roman" w:hAnsi="Times New Roman" w:cs="Times New Roman"/>
          <w:sz w:val="24"/>
          <w:szCs w:val="24"/>
          <w:shd w:val="clear" w:color="auto" w:fill="FFFFFF"/>
        </w:rPr>
      </w:pPr>
    </w:p>
    <w:p w:rsidR="009D6C5C" w:rsidRPr="009D6C5C" w:rsidRDefault="009D6C5C" w:rsidP="00246B4D">
      <w:pPr>
        <w:spacing w:after="100" w:afterAutospacing="1" w:line="360" w:lineRule="auto"/>
        <w:rPr>
          <w:rFonts w:ascii="Times New Roman" w:hAnsi="Times New Roman" w:cs="Times New Roman"/>
          <w:sz w:val="24"/>
          <w:szCs w:val="24"/>
        </w:rPr>
      </w:pPr>
    </w:p>
    <w:sectPr w:rsidR="009D6C5C" w:rsidRPr="009D6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6DF3"/>
    <w:multiLevelType w:val="hybridMultilevel"/>
    <w:tmpl w:val="ACB2D1EE"/>
    <w:lvl w:ilvl="0" w:tplc="0415000F">
      <w:start w:val="10"/>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877BF9"/>
    <w:multiLevelType w:val="multilevel"/>
    <w:tmpl w:val="8D9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077F2"/>
    <w:multiLevelType w:val="hybridMultilevel"/>
    <w:tmpl w:val="DE9A5D7E"/>
    <w:lvl w:ilvl="0" w:tplc="CCAC55FA">
      <w:start w:val="10"/>
      <w:numFmt w:val="decimal"/>
      <w:lvlText w:val="%1."/>
      <w:lvlJc w:val="left"/>
      <w:pPr>
        <w:ind w:left="720"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D11A9A"/>
    <w:multiLevelType w:val="multilevel"/>
    <w:tmpl w:val="846A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D4608"/>
    <w:multiLevelType w:val="multilevel"/>
    <w:tmpl w:val="D92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FC"/>
    <w:rsid w:val="00072328"/>
    <w:rsid w:val="00072AF7"/>
    <w:rsid w:val="001E2A0B"/>
    <w:rsid w:val="001F1D3F"/>
    <w:rsid w:val="00246B4D"/>
    <w:rsid w:val="005813FC"/>
    <w:rsid w:val="00614160"/>
    <w:rsid w:val="008F5C84"/>
    <w:rsid w:val="009D6C5C"/>
    <w:rsid w:val="00B925E6"/>
    <w:rsid w:val="00C25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DD80"/>
  <w15:chartTrackingRefBased/>
  <w15:docId w15:val="{49401523-7E44-4859-9BA2-90C7CB16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13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813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13FC"/>
    <w:rPr>
      <w:b/>
      <w:bCs/>
    </w:rPr>
  </w:style>
  <w:style w:type="character" w:styleId="Uwydatnienie">
    <w:name w:val="Emphasis"/>
    <w:basedOn w:val="Domylnaczcionkaakapitu"/>
    <w:uiPriority w:val="20"/>
    <w:qFormat/>
    <w:rsid w:val="005813FC"/>
    <w:rPr>
      <w:i/>
      <w:iCs/>
    </w:rPr>
  </w:style>
  <w:style w:type="paragraph" w:styleId="Akapitzlist">
    <w:name w:val="List Paragraph"/>
    <w:basedOn w:val="Normalny"/>
    <w:uiPriority w:val="34"/>
    <w:qFormat/>
    <w:rsid w:val="001E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670">
      <w:bodyDiv w:val="1"/>
      <w:marLeft w:val="0"/>
      <w:marRight w:val="0"/>
      <w:marTop w:val="0"/>
      <w:marBottom w:val="0"/>
      <w:divBdr>
        <w:top w:val="none" w:sz="0" w:space="0" w:color="auto"/>
        <w:left w:val="none" w:sz="0" w:space="0" w:color="auto"/>
        <w:bottom w:val="none" w:sz="0" w:space="0" w:color="auto"/>
        <w:right w:val="none" w:sz="0" w:space="0" w:color="auto"/>
      </w:divBdr>
    </w:div>
    <w:div w:id="1128620179">
      <w:bodyDiv w:val="1"/>
      <w:marLeft w:val="0"/>
      <w:marRight w:val="0"/>
      <w:marTop w:val="0"/>
      <w:marBottom w:val="0"/>
      <w:divBdr>
        <w:top w:val="none" w:sz="0" w:space="0" w:color="auto"/>
        <w:left w:val="none" w:sz="0" w:space="0" w:color="auto"/>
        <w:bottom w:val="none" w:sz="0" w:space="0" w:color="auto"/>
        <w:right w:val="none" w:sz="0" w:space="0" w:color="auto"/>
      </w:divBdr>
    </w:div>
    <w:div w:id="2029981303">
      <w:bodyDiv w:val="1"/>
      <w:marLeft w:val="0"/>
      <w:marRight w:val="0"/>
      <w:marTop w:val="0"/>
      <w:marBottom w:val="0"/>
      <w:divBdr>
        <w:top w:val="none" w:sz="0" w:space="0" w:color="auto"/>
        <w:left w:val="none" w:sz="0" w:space="0" w:color="auto"/>
        <w:bottom w:val="none" w:sz="0" w:space="0" w:color="auto"/>
        <w:right w:val="none" w:sz="0" w:space="0" w:color="auto"/>
      </w:divBdr>
    </w:div>
    <w:div w:id="20725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2020-04-15T08:10:00Z</dcterms:created>
  <dcterms:modified xsi:type="dcterms:W3CDTF">2020-04-15T09:50:00Z</dcterms:modified>
</cp:coreProperties>
</file>