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77" w:rsidRPr="00DC21AE" w:rsidRDefault="00C64877" w:rsidP="00C6487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C21AE">
        <w:rPr>
          <w:rFonts w:ascii="Times New Roman" w:hAnsi="Times New Roman" w:cs="Times New Roman"/>
          <w:b/>
          <w:color w:val="FF0000"/>
          <w:sz w:val="40"/>
          <w:szCs w:val="40"/>
        </w:rPr>
        <w:t>„Roślinni sprzymierzeńcy”</w:t>
      </w:r>
    </w:p>
    <w:p w:rsidR="00C64877" w:rsidRPr="00D86EF5" w:rsidRDefault="00C64877" w:rsidP="00C64877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6EF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Prawie każda roślina w środowisku naturalnym może być uszkadzana przez niektóre szkodniki. Na szczęście  pojawiają się w środowisku </w:t>
      </w:r>
      <w:r w:rsidRPr="00D86EF5">
        <w:rPr>
          <w:rStyle w:val="Pogrubienie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owady pożyteczne</w:t>
      </w:r>
      <w:r w:rsidRPr="00D86EF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-</w:t>
      </w:r>
      <w:r w:rsidRPr="00D86EF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nasi  sprzymierzeńcy, które przychodzą nam z pomocą.</w:t>
      </w:r>
    </w:p>
    <w:p w:rsidR="00CE72AB" w:rsidRPr="00D86EF5" w:rsidRDefault="00C64877" w:rsidP="00CE72AB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6EF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Zaliczamy do nich znane owady zapylające kwiaty, jak pszczoły, trzmiele i motyle oraz drapieżne i pasożytnicze, jak biedronki, złotooki, biegacze, mrówki, muchówki, błonkówki, biegacze, świetliki, ważki, pająki. Niszczą one mszyce, przędziorki, ślimaki, stonkę ziemniaczaną, zwójki, komary itp. </w:t>
      </w:r>
    </w:p>
    <w:p w:rsidR="00C64877" w:rsidRDefault="00CE72AB" w:rsidP="00CE72AB">
      <w:pPr>
        <w:spacing w:line="240" w:lineRule="auto"/>
        <w:jc w:val="right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839191" cy="1838325"/>
            <wp:effectExtent l="19050" t="0" r="0" b="0"/>
            <wp:docPr id="19" name="Obraz 6" descr="http://naukawpolsce.pap.pl/sites/default/files/styles/strona_glowna_slider_750x420/public/201710/15359315_15359308.jpg?itok=GHtwf5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ukawpolsce.pap.pl/sites/default/files/styles/strona_glowna_slider_750x420/public/201710/15359315_15359308.jpg?itok=GHtwf5V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53" cy="18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80" w:rsidRDefault="007F5A80" w:rsidP="007F5A80">
      <w:pPr>
        <w:spacing w:line="240" w:lineRule="auto"/>
        <w:rPr>
          <w:rStyle w:val="Pogrubienie"/>
          <w:rFonts w:ascii="Times New Roman" w:hAnsi="Times New Roman" w:cs="Times New Roman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36"/>
          <w:szCs w:val="36"/>
          <w:shd w:val="clear" w:color="auto" w:fill="FFFFFF"/>
          <w:lang w:eastAsia="pl-PL"/>
        </w:rPr>
        <w:drawing>
          <wp:inline distT="0" distB="0" distL="0" distR="0">
            <wp:extent cx="3381375" cy="3733800"/>
            <wp:effectExtent l="19050" t="0" r="9525" b="0"/>
            <wp:docPr id="11" name="Obraz 2" descr="C:\Users\Admin\AppData\Local\Temp\Rar$DIa6052.6378\20200501_13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6052.6378\20200501_133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27" cy="373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80" w:rsidRPr="006278F5" w:rsidRDefault="007F5A80" w:rsidP="007F5A80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278F5">
        <w:rPr>
          <w:rStyle w:val="Pogrubienie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Pszczoły</w:t>
      </w:r>
      <w:r w:rsidRPr="006278F5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nie tylko produkują miód- jeden z głównych produktów antybakteryjnych, ale też zapylają blisko 80% roślin. Przenosząc pyłek, zwiększają jakość i ilość plonów. Bez pszczół i ich zapylania, rozwój i wzrost </w:t>
      </w:r>
      <w:r w:rsidRPr="006278F5"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roślin nie jest możliwy</w:t>
      </w:r>
      <w:r w:rsidRPr="006278F5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627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Cennym źródłem pyłku kwiatowego oraz słodkiego nektaru  dla pszczół jest mniszek lekarski.</w:t>
      </w:r>
    </w:p>
    <w:p w:rsidR="00C64877" w:rsidRPr="00311E64" w:rsidRDefault="00C64877" w:rsidP="007F5A80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278F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Mniszek lekarski</w:t>
      </w:r>
      <w:r w:rsidRPr="006278F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 pospolity) jest rośliną miododajną. Ma również zastosowanie w medycynie naturalnej oraz w kuchni. </w:t>
      </w:r>
      <w:r w:rsidRPr="00311E6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Jeśli chodzi o jego właściwości lecznicze, mniszek pospolity działa bardzo wszechstronnie:</w:t>
      </w:r>
    </w:p>
    <w:p w:rsidR="005A05E2" w:rsidRPr="006278F5" w:rsidRDefault="00C64877" w:rsidP="005A05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działa przeciwcukrzycowo</w:t>
      </w:r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- wspomaga regulację gospodarki węglowodanowe</w:t>
      </w:r>
      <w:r w:rsidR="005A05E2"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j, spowalnia wchłanianie cukru,</w:t>
      </w:r>
    </w:p>
    <w:p w:rsidR="00C64877" w:rsidRPr="00311E64" w:rsidRDefault="00C64877" w:rsidP="005A05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działa moczopędnie</w:t>
      </w:r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- jego działanie ma właściwości oczyszczające dla organizmu, wspomagająco stosowany jest w przypadku </w:t>
      </w:r>
      <w:hyperlink r:id="rId7" w:history="1">
        <w:r w:rsidRPr="006278F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pl-PL"/>
          </w:rPr>
          <w:t>obrzęków</w:t>
        </w:r>
      </w:hyperlink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 chorób nerek, otyłości,</w:t>
      </w:r>
    </w:p>
    <w:p w:rsidR="00C64877" w:rsidRPr="00311E64" w:rsidRDefault="00C64877" w:rsidP="00C6487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wspomaga odporność</w:t>
      </w:r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- polecany jest w stanach rekonwalescencji, u osób starszych, polecany w okresie zwiększonej zachorowalności na choroby wirusowe,</w:t>
      </w:r>
    </w:p>
    <w:p w:rsidR="0013249B" w:rsidRPr="006278F5" w:rsidRDefault="00C64877" w:rsidP="0013249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pomaga w chorobach skóry</w:t>
      </w:r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- szczególnie działa na nieestetyczne </w:t>
      </w:r>
      <w:hyperlink r:id="rId8" w:history="1">
        <w:r w:rsidRPr="006278F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pl-PL"/>
          </w:rPr>
          <w:t>kurzajki i brodawki</w:t>
        </w:r>
      </w:hyperlink>
      <w:r w:rsidR="00CE72AB"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</w:t>
      </w:r>
    </w:p>
    <w:p w:rsidR="0013249B" w:rsidRPr="006278F5" w:rsidRDefault="0013249B" w:rsidP="0013249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wspomaga trawienie</w:t>
      </w:r>
      <w:r w:rsidR="00CE72AB" w:rsidRPr="006278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.</w:t>
      </w:r>
    </w:p>
    <w:p w:rsidR="0013249B" w:rsidRPr="006278F5" w:rsidRDefault="0013249B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</w:p>
    <w:p w:rsidR="005A05E2" w:rsidRDefault="0013249B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Wszystkie te właściwości prozdrowotne można też znaleźć w miodzie wytworzonym z dużym udziałem nektaru z mniszka lekarskiego. </w:t>
      </w:r>
    </w:p>
    <w:p w:rsidR="006278F5" w:rsidRPr="006278F5" w:rsidRDefault="006278F5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6278F5" w:rsidRPr="006278F5" w:rsidRDefault="006278F5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6278F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drawing>
          <wp:inline distT="0" distB="0" distL="0" distR="0">
            <wp:extent cx="4219575" cy="3933825"/>
            <wp:effectExtent l="19050" t="0" r="9525" b="0"/>
            <wp:docPr id="27" name="Obraz 23" descr="C:\Users\Admin\Downloads\20200501_2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20200501_20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5" w:rsidRDefault="00D86EF5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  <w:r w:rsidRPr="00D86EF5"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  <w:lastRenderedPageBreak/>
        <w:drawing>
          <wp:inline distT="0" distB="0" distL="0" distR="0">
            <wp:extent cx="4610100" cy="7009731"/>
            <wp:effectExtent l="19050" t="0" r="0" b="0"/>
            <wp:docPr id="28" name="Obraz 3" descr="C:\Users\Admin\AppData\Local\Temp\Rar$DIa6052.15659\20200501_1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6052.15659\20200501_132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57" cy="70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F5" w:rsidRDefault="006278F5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</w:p>
    <w:p w:rsidR="006278F5" w:rsidRDefault="006278F5" w:rsidP="00132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</w:p>
    <w:p w:rsidR="00970E5A" w:rsidRPr="001F7B24" w:rsidRDefault="00970E5A" w:rsidP="00970E5A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1F7B2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Taki </w:t>
      </w:r>
      <w:r w:rsidR="001F7B2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syrop</w:t>
      </w:r>
      <w:r w:rsidRPr="001F7B2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robi każdego roku moja babcia, jest pyszny i bardzo zdrowy.</w:t>
      </w:r>
    </w:p>
    <w:p w:rsidR="00C64877" w:rsidRDefault="00C64877" w:rsidP="00C64877">
      <w:pPr>
        <w:spacing w:line="240" w:lineRule="auto"/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C64877" w:rsidRPr="007E2362" w:rsidRDefault="00C64877" w:rsidP="00C6487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5016" w:rsidRDefault="00C85016"/>
    <w:sectPr w:rsidR="00C85016" w:rsidSect="00C85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F412F"/>
    <w:multiLevelType w:val="multilevel"/>
    <w:tmpl w:val="B11AA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135D21"/>
    <w:multiLevelType w:val="multilevel"/>
    <w:tmpl w:val="0208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4877"/>
    <w:rsid w:val="0013249B"/>
    <w:rsid w:val="001F7B24"/>
    <w:rsid w:val="00250725"/>
    <w:rsid w:val="005A05E2"/>
    <w:rsid w:val="006278F5"/>
    <w:rsid w:val="006F2B76"/>
    <w:rsid w:val="00767869"/>
    <w:rsid w:val="007F5A80"/>
    <w:rsid w:val="00970E5A"/>
    <w:rsid w:val="00C64877"/>
    <w:rsid w:val="00C85016"/>
    <w:rsid w:val="00CE72AB"/>
    <w:rsid w:val="00D86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4877"/>
  </w:style>
  <w:style w:type="paragraph" w:styleId="Nagwek2">
    <w:name w:val="heading 2"/>
    <w:basedOn w:val="Normalny"/>
    <w:link w:val="Nagwek2Znak"/>
    <w:uiPriority w:val="9"/>
    <w:qFormat/>
    <w:rsid w:val="005A05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64877"/>
    <w:rPr>
      <w:b/>
      <w:bCs/>
    </w:rPr>
  </w:style>
  <w:style w:type="paragraph" w:styleId="Akapitzlist">
    <w:name w:val="List Paragraph"/>
    <w:basedOn w:val="Normalny"/>
    <w:uiPriority w:val="34"/>
    <w:qFormat/>
    <w:rsid w:val="0025072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6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86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5A05E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A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8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onet.pl/magazyny/kurzajki-i-brodawki-na-stopach,jak-zapobiegac-powstawaniu-kurzajek-i-brodawek,galeria,1721814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edonet.pl/choroby-od-a-do-z/najczestsze-objawy-chorobowe,obrzeki---przyczyny--objawy--leczenie-i-rodzaje-obrzekow,artykul,1577353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2020-05-01T14:20:00Z</dcterms:created>
  <dcterms:modified xsi:type="dcterms:W3CDTF">2020-05-01T18:23:00Z</dcterms:modified>
</cp:coreProperties>
</file>