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4F" w:rsidRDefault="00AD55CE" w:rsidP="00311D4F">
      <w:pPr>
        <w:spacing w:after="0" w:line="360" w:lineRule="auto"/>
        <w:jc w:val="center"/>
        <w:rPr>
          <w:rFonts w:ascii="Times New Roman" w:hAnsi="Times New Roman" w:cs="Times New Roman"/>
          <w:b/>
          <w:sz w:val="24"/>
          <w:szCs w:val="24"/>
        </w:rPr>
      </w:pPr>
      <w:r w:rsidRPr="00FB680E">
        <w:rPr>
          <w:rFonts w:ascii="Times New Roman" w:hAnsi="Times New Roman" w:cs="Times New Roman"/>
          <w:b/>
          <w:sz w:val="24"/>
          <w:szCs w:val="24"/>
        </w:rPr>
        <w:t xml:space="preserve">REGULAMIN </w:t>
      </w:r>
      <w:r w:rsidR="00E35A30">
        <w:rPr>
          <w:rFonts w:ascii="Times New Roman" w:hAnsi="Times New Roman" w:cs="Times New Roman"/>
          <w:b/>
          <w:sz w:val="24"/>
          <w:szCs w:val="24"/>
        </w:rPr>
        <w:br/>
      </w:r>
      <w:r w:rsidRPr="00FB680E">
        <w:rPr>
          <w:rFonts w:ascii="Times New Roman" w:hAnsi="Times New Roman" w:cs="Times New Roman"/>
          <w:b/>
          <w:sz w:val="24"/>
          <w:szCs w:val="24"/>
        </w:rPr>
        <w:t>ORGANIZACJI</w:t>
      </w:r>
      <w:r w:rsidR="00CF5137">
        <w:rPr>
          <w:rFonts w:ascii="Times New Roman" w:hAnsi="Times New Roman" w:cs="Times New Roman"/>
          <w:b/>
          <w:sz w:val="24"/>
          <w:szCs w:val="24"/>
        </w:rPr>
        <w:t xml:space="preserve"> I FUNKCJONOWANIASZKOŁY PO</w:t>
      </w:r>
      <w:r w:rsidR="00CE708E">
        <w:rPr>
          <w:rFonts w:ascii="Times New Roman" w:hAnsi="Times New Roman" w:cs="Times New Roman"/>
          <w:b/>
          <w:sz w:val="24"/>
          <w:szCs w:val="24"/>
        </w:rPr>
        <w:t>DSTAWOWEJ</w:t>
      </w:r>
    </w:p>
    <w:p w:rsidR="00392A91" w:rsidRPr="00FB680E" w:rsidRDefault="00311D4F" w:rsidP="00311D4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IM. JANA </w:t>
      </w:r>
      <w:r w:rsidR="00BA0BE5">
        <w:rPr>
          <w:rFonts w:ascii="Times New Roman" w:hAnsi="Times New Roman" w:cs="Times New Roman"/>
          <w:b/>
          <w:sz w:val="24"/>
          <w:szCs w:val="24"/>
        </w:rPr>
        <w:t>PAWŁA II W LUBATOWEJ</w:t>
      </w:r>
      <w:r w:rsidR="00E35A30">
        <w:rPr>
          <w:rFonts w:ascii="Times New Roman" w:hAnsi="Times New Roman" w:cs="Times New Roman"/>
          <w:b/>
          <w:sz w:val="24"/>
          <w:szCs w:val="24"/>
        </w:rPr>
        <w:br/>
      </w:r>
      <w:r w:rsidR="00392A91" w:rsidRPr="00FB680E">
        <w:rPr>
          <w:rFonts w:ascii="Times New Roman" w:hAnsi="Times New Roman" w:cs="Times New Roman"/>
          <w:b/>
          <w:sz w:val="24"/>
          <w:szCs w:val="24"/>
        </w:rPr>
        <w:t>W CZASIE EPIDEMII</w:t>
      </w:r>
      <w:r w:rsidR="00AD55CE" w:rsidRPr="00FB680E">
        <w:rPr>
          <w:rFonts w:ascii="Times New Roman" w:hAnsi="Times New Roman" w:cs="Times New Roman"/>
          <w:b/>
          <w:sz w:val="24"/>
          <w:szCs w:val="24"/>
        </w:rPr>
        <w:t xml:space="preserve"> SARS-COV-2</w:t>
      </w:r>
      <w:r w:rsidR="00D24EB6">
        <w:rPr>
          <w:rFonts w:ascii="Times New Roman" w:hAnsi="Times New Roman" w:cs="Times New Roman"/>
          <w:b/>
          <w:sz w:val="24"/>
          <w:szCs w:val="24"/>
        </w:rPr>
        <w:t xml:space="preserve"> – od 1 września 2020 r.</w:t>
      </w:r>
    </w:p>
    <w:p w:rsidR="00AD55CE" w:rsidRPr="00FB680E" w:rsidRDefault="00AD55CE" w:rsidP="00E35A30">
      <w:pPr>
        <w:spacing w:before="120" w:after="120" w:line="240" w:lineRule="auto"/>
        <w:jc w:val="both"/>
        <w:rPr>
          <w:rFonts w:ascii="Times New Roman" w:hAnsi="Times New Roman" w:cs="Times New Roman"/>
          <w:sz w:val="24"/>
          <w:szCs w:val="24"/>
        </w:rPr>
      </w:pPr>
    </w:p>
    <w:p w:rsidR="00392A91" w:rsidRDefault="00392A91" w:rsidP="00FB680E">
      <w:pPr>
        <w:spacing w:before="120" w:after="120" w:line="240" w:lineRule="auto"/>
        <w:jc w:val="both"/>
        <w:rPr>
          <w:rFonts w:ascii="Times New Roman" w:hAnsi="Times New Roman" w:cs="Times New Roman"/>
          <w:i/>
          <w:sz w:val="24"/>
          <w:szCs w:val="24"/>
        </w:rPr>
      </w:pPr>
      <w:r w:rsidRPr="00FB680E">
        <w:rPr>
          <w:rFonts w:ascii="Times New Roman" w:hAnsi="Times New Roman" w:cs="Times New Roman"/>
          <w:i/>
          <w:sz w:val="24"/>
          <w:szCs w:val="24"/>
        </w:rPr>
        <w:t>Regulamin zgodny z wytycznymi przeciwepidemicznymi Głównego Inspektora Sanitarnego</w:t>
      </w:r>
      <w:r w:rsidR="00E35A30">
        <w:rPr>
          <w:rFonts w:ascii="Times New Roman" w:hAnsi="Times New Roman" w:cs="Times New Roman"/>
          <w:i/>
          <w:sz w:val="24"/>
          <w:szCs w:val="24"/>
        </w:rPr>
        <w:t>, Ministerstwa Zdrowia i Ministerstwa Edukacji Narodowej</w:t>
      </w:r>
      <w:r w:rsidRPr="00FB680E">
        <w:rPr>
          <w:rFonts w:ascii="Times New Roman" w:hAnsi="Times New Roman" w:cs="Times New Roman"/>
          <w:i/>
          <w:sz w:val="24"/>
          <w:szCs w:val="24"/>
        </w:rPr>
        <w:t xml:space="preserve"> z dnia </w:t>
      </w:r>
      <w:r w:rsidR="00CF5137">
        <w:rPr>
          <w:rFonts w:ascii="Times New Roman" w:hAnsi="Times New Roman" w:cs="Times New Roman"/>
          <w:i/>
          <w:sz w:val="24"/>
          <w:szCs w:val="24"/>
        </w:rPr>
        <w:t>5 sierpnia</w:t>
      </w:r>
      <w:r w:rsidR="00213EC8">
        <w:rPr>
          <w:rFonts w:ascii="Times New Roman" w:hAnsi="Times New Roman" w:cs="Times New Roman"/>
          <w:i/>
          <w:sz w:val="24"/>
          <w:szCs w:val="24"/>
        </w:rPr>
        <w:t xml:space="preserve"> 2020 r.</w:t>
      </w:r>
      <w:r w:rsidR="008B6481">
        <w:rPr>
          <w:rFonts w:ascii="Times New Roman" w:hAnsi="Times New Roman" w:cs="Times New Roman"/>
          <w:i/>
          <w:sz w:val="24"/>
          <w:szCs w:val="24"/>
        </w:rPr>
        <w:t xml:space="preserve"> </w:t>
      </w:r>
      <w:r w:rsidR="00AD55CE" w:rsidRPr="00FB680E">
        <w:rPr>
          <w:rFonts w:ascii="Times New Roman" w:hAnsi="Times New Roman" w:cs="Times New Roman"/>
          <w:i/>
          <w:sz w:val="24"/>
          <w:szCs w:val="24"/>
        </w:rPr>
        <w:t>wydanymi</w:t>
      </w:r>
      <w:r w:rsidR="00CF5137">
        <w:rPr>
          <w:rFonts w:ascii="Times New Roman" w:hAnsi="Times New Roman" w:cs="Times New Roman"/>
          <w:i/>
          <w:sz w:val="24"/>
          <w:szCs w:val="24"/>
        </w:rPr>
        <w:t xml:space="preserve"> na podstawie art. 8</w:t>
      </w:r>
      <w:r w:rsidRPr="00FB680E">
        <w:rPr>
          <w:rFonts w:ascii="Times New Roman" w:hAnsi="Times New Roman" w:cs="Times New Roman"/>
          <w:i/>
          <w:sz w:val="24"/>
          <w:szCs w:val="24"/>
        </w:rPr>
        <w:t xml:space="preserve"> ust.5 pkt 2 ustawy z dnia 14 marca 1985 r. o państwowej Inspekcji Sanitarnej (Dz. U. z 2019 r. poz.59, oraz z 20</w:t>
      </w:r>
      <w:r w:rsidR="00AD55CE" w:rsidRPr="00FB680E">
        <w:rPr>
          <w:rFonts w:ascii="Times New Roman" w:hAnsi="Times New Roman" w:cs="Times New Roman"/>
          <w:i/>
          <w:sz w:val="24"/>
          <w:szCs w:val="24"/>
        </w:rPr>
        <w:t>20 r. poz. 322, 374 i 567)</w:t>
      </w:r>
      <w:r w:rsidR="00E35A30">
        <w:rPr>
          <w:rFonts w:ascii="Times New Roman" w:hAnsi="Times New Roman" w:cs="Times New Roman"/>
          <w:i/>
          <w:sz w:val="24"/>
          <w:szCs w:val="24"/>
        </w:rPr>
        <w:t>.</w:t>
      </w:r>
    </w:p>
    <w:p w:rsidR="003F0187" w:rsidRDefault="003F0187" w:rsidP="003F0187">
      <w:pPr>
        <w:tabs>
          <w:tab w:val="left" w:pos="284"/>
        </w:tabs>
        <w:spacing w:before="120" w:after="120" w:line="240" w:lineRule="auto"/>
        <w:jc w:val="center"/>
        <w:rPr>
          <w:rFonts w:ascii="Times New Roman" w:hAnsi="Times New Roman" w:cs="Times New Roman"/>
          <w:b/>
          <w:sz w:val="24"/>
          <w:szCs w:val="24"/>
        </w:rPr>
      </w:pPr>
    </w:p>
    <w:p w:rsidR="003F0187" w:rsidRPr="00FB680E" w:rsidRDefault="003F0187" w:rsidP="003F0187">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 I</w:t>
      </w:r>
    </w:p>
    <w:p w:rsidR="003F0187" w:rsidRPr="00283ADA" w:rsidRDefault="003F0187" w:rsidP="003F0187">
      <w:pPr>
        <w:pStyle w:val="punkty"/>
        <w:numPr>
          <w:ilvl w:val="0"/>
          <w:numId w:val="0"/>
        </w:numPr>
        <w:spacing w:after="120"/>
        <w:ind w:left="360" w:hanging="360"/>
        <w:jc w:val="center"/>
        <w:rPr>
          <w:rFonts w:ascii="Times New Roman" w:hAnsi="Times New Roman" w:cs="Times New Roman"/>
          <w:b/>
        </w:rPr>
      </w:pPr>
      <w:r w:rsidRPr="00283ADA">
        <w:rPr>
          <w:rFonts w:ascii="Times New Roman" w:hAnsi="Times New Roman" w:cs="Times New Roman"/>
          <w:b/>
        </w:rPr>
        <w:t>Organizacja zajęć</w:t>
      </w:r>
      <w:r w:rsidR="00D24EB6">
        <w:rPr>
          <w:rFonts w:ascii="Times New Roman" w:hAnsi="Times New Roman" w:cs="Times New Roman"/>
          <w:b/>
        </w:rPr>
        <w:t xml:space="preserve"> w tradycyjnej formie kształcenia</w:t>
      </w:r>
      <w:r w:rsidR="00653E9B">
        <w:rPr>
          <w:rFonts w:ascii="Times New Roman" w:hAnsi="Times New Roman" w:cs="Times New Roman"/>
          <w:b/>
        </w:rPr>
        <w:t xml:space="preserve"> w strefie zielonej</w:t>
      </w:r>
      <w:r w:rsidR="00D24EB6">
        <w:rPr>
          <w:rFonts w:ascii="Times New Roman" w:hAnsi="Times New Roman" w:cs="Times New Roman"/>
          <w:b/>
        </w:rPr>
        <w:t xml:space="preserve"> (wariant A)</w:t>
      </w:r>
    </w:p>
    <w:p w:rsidR="00D24EB6" w:rsidRPr="00D24EB6" w:rsidRDefault="00D24EB6" w:rsidP="00DE1683">
      <w:pPr>
        <w:pStyle w:val="punkty"/>
        <w:numPr>
          <w:ilvl w:val="0"/>
          <w:numId w:val="4"/>
        </w:numPr>
        <w:spacing w:after="120"/>
        <w:ind w:left="426" w:hanging="426"/>
        <w:jc w:val="both"/>
        <w:rPr>
          <w:rFonts w:ascii="Times New Roman" w:hAnsi="Times New Roman" w:cs="Times New Roman"/>
        </w:rPr>
      </w:pPr>
      <w:r>
        <w:rPr>
          <w:rFonts w:ascii="Times New Roman" w:hAnsi="Times New Roman" w:cs="Times New Roman"/>
        </w:rPr>
        <w:t xml:space="preserve">Do szkoły może uczęszczać wyłącznie uczeń </w:t>
      </w:r>
      <w:r w:rsidRPr="00D24EB6">
        <w:rPr>
          <w:rFonts w:ascii="Times New Roman" w:hAnsi="Times New Roman" w:cs="Times New Roman"/>
        </w:rPr>
        <w:t>bez objawów chorobowych sugerujących infekcję</w:t>
      </w:r>
      <w:r>
        <w:rPr>
          <w:rFonts w:ascii="Times New Roman" w:hAnsi="Times New Roman" w:cs="Times New Roman"/>
        </w:rPr>
        <w:t xml:space="preserve"> wirusową</w:t>
      </w:r>
      <w:r w:rsidRPr="00D24EB6">
        <w:rPr>
          <w:rFonts w:ascii="Times New Roman" w:hAnsi="Times New Roman" w:cs="Times New Roman"/>
        </w:rPr>
        <w:t xml:space="preserve"> dróg oddechowych</w:t>
      </w:r>
      <w:r>
        <w:rPr>
          <w:rFonts w:ascii="Times New Roman" w:hAnsi="Times New Roman" w:cs="Times New Roman"/>
        </w:rPr>
        <w:t>; w szkole nie mogą przebywać uczniowie mieszkający z osobami przebywającymi na kwarantannie</w:t>
      </w:r>
      <w:r w:rsidRPr="00D24EB6">
        <w:rPr>
          <w:rFonts w:ascii="Times New Roman" w:hAnsi="Times New Roman" w:cs="Times New Roman"/>
        </w:rPr>
        <w:t xml:space="preserve"> lub w izolacji w warunkach domowych.</w:t>
      </w:r>
    </w:p>
    <w:p w:rsidR="00D24EB6" w:rsidRDefault="00D24EB6" w:rsidP="00DE1683">
      <w:pPr>
        <w:pStyle w:val="punkty"/>
        <w:numPr>
          <w:ilvl w:val="0"/>
          <w:numId w:val="4"/>
        </w:numPr>
        <w:spacing w:after="120"/>
        <w:ind w:left="426" w:hanging="426"/>
        <w:jc w:val="both"/>
        <w:rPr>
          <w:rFonts w:ascii="Times New Roman" w:hAnsi="Times New Roman" w:cs="Times New Roman"/>
        </w:rPr>
      </w:pPr>
      <w:r w:rsidRPr="00D24EB6">
        <w:rPr>
          <w:rFonts w:ascii="Times New Roman" w:hAnsi="Times New Roman" w:cs="Times New Roman"/>
          <w:lang w:bidi="pl-PL"/>
        </w:rPr>
        <w:t>Przy wejściu do budynku szkoły</w:t>
      </w:r>
      <w:r>
        <w:rPr>
          <w:rFonts w:ascii="Times New Roman" w:hAnsi="Times New Roman" w:cs="Times New Roman"/>
          <w:lang w:bidi="pl-PL"/>
        </w:rPr>
        <w:t xml:space="preserve"> znajdują się środki do dezynfekcji rąk, z których każdy wchodz</w:t>
      </w:r>
      <w:r w:rsidR="008770DF">
        <w:rPr>
          <w:rFonts w:ascii="Times New Roman" w:hAnsi="Times New Roman" w:cs="Times New Roman"/>
          <w:lang w:bidi="pl-PL"/>
        </w:rPr>
        <w:t xml:space="preserve">ący na teren szkoły </w:t>
      </w:r>
      <w:r w:rsidR="00C92FC6">
        <w:rPr>
          <w:rFonts w:ascii="Times New Roman" w:hAnsi="Times New Roman" w:cs="Times New Roman"/>
          <w:lang w:bidi="pl-PL"/>
        </w:rPr>
        <w:t>ma obowiązek</w:t>
      </w:r>
      <w:r>
        <w:rPr>
          <w:rFonts w:ascii="Times New Roman" w:hAnsi="Times New Roman" w:cs="Times New Roman"/>
          <w:lang w:bidi="pl-PL"/>
        </w:rPr>
        <w:t xml:space="preserve"> skorzystać.</w:t>
      </w:r>
    </w:p>
    <w:p w:rsidR="00647C6A" w:rsidRPr="00D67A90" w:rsidRDefault="00647C6A" w:rsidP="00D67A90">
      <w:pPr>
        <w:pStyle w:val="punkty"/>
        <w:numPr>
          <w:ilvl w:val="0"/>
          <w:numId w:val="4"/>
        </w:numPr>
        <w:spacing w:after="120"/>
        <w:ind w:left="426" w:hanging="426"/>
        <w:jc w:val="both"/>
        <w:rPr>
          <w:rFonts w:ascii="Times New Roman" w:hAnsi="Times New Roman" w:cs="Times New Roman"/>
        </w:rPr>
      </w:pPr>
      <w:r w:rsidRPr="00D67A90">
        <w:rPr>
          <w:rFonts w:ascii="Times New Roman" w:hAnsi="Times New Roman" w:cs="Times New Roman"/>
          <w:lang w:bidi="pl-PL"/>
        </w:rPr>
        <w:t>Osobom wchodzącym do szkoły</w:t>
      </w:r>
      <w:r w:rsidR="00BA0BE5" w:rsidRPr="00D67A90">
        <w:rPr>
          <w:rFonts w:ascii="Times New Roman" w:hAnsi="Times New Roman" w:cs="Times New Roman"/>
          <w:lang w:bidi="pl-PL"/>
        </w:rPr>
        <w:t xml:space="preserve"> (rodzice, konsultanci itp.)</w:t>
      </w:r>
      <w:r w:rsidR="00AA2CD0" w:rsidRPr="00D67A90">
        <w:rPr>
          <w:rFonts w:ascii="Times New Roman" w:hAnsi="Times New Roman" w:cs="Times New Roman"/>
          <w:lang w:bidi="pl-PL"/>
        </w:rPr>
        <w:t>wyznaczony pracownik mierzy temperaturę z użyciem termometru bezdotykowego</w:t>
      </w:r>
      <w:r w:rsidRPr="00D67A90">
        <w:rPr>
          <w:rFonts w:ascii="Times New Roman" w:hAnsi="Times New Roman" w:cs="Times New Roman"/>
          <w:lang w:bidi="pl-PL"/>
        </w:rPr>
        <w:t>.</w:t>
      </w:r>
    </w:p>
    <w:p w:rsidR="002F0F9B" w:rsidRPr="00647C6A" w:rsidRDefault="002F0F9B" w:rsidP="00DE1683">
      <w:pPr>
        <w:pStyle w:val="punkty"/>
        <w:numPr>
          <w:ilvl w:val="0"/>
          <w:numId w:val="4"/>
        </w:numPr>
        <w:spacing w:after="120"/>
        <w:ind w:left="426" w:hanging="426"/>
        <w:jc w:val="both"/>
        <w:rPr>
          <w:rFonts w:ascii="Times New Roman" w:hAnsi="Times New Roman" w:cs="Times New Roman"/>
        </w:rPr>
      </w:pPr>
      <w:r w:rsidRPr="00647C6A">
        <w:rPr>
          <w:rFonts w:ascii="Times New Roman" w:hAnsi="Times New Roman" w:cs="Times New Roman"/>
          <w:lang w:bidi="pl-PL"/>
        </w:rPr>
        <w:t>Po przyjściu do szkoły i skorzystaniu z szatni każdy uczeń zobowiązany jest umyć ręce.</w:t>
      </w:r>
    </w:p>
    <w:p w:rsidR="002F0F9B" w:rsidRPr="00647C6A" w:rsidRDefault="00D24EB6" w:rsidP="00DE1683">
      <w:pPr>
        <w:pStyle w:val="punkty"/>
        <w:numPr>
          <w:ilvl w:val="0"/>
          <w:numId w:val="4"/>
        </w:numPr>
        <w:spacing w:after="120"/>
        <w:ind w:left="426" w:hanging="426"/>
        <w:jc w:val="both"/>
        <w:rPr>
          <w:rFonts w:ascii="Times New Roman" w:hAnsi="Times New Roman" w:cs="Times New Roman"/>
        </w:rPr>
      </w:pPr>
      <w:r w:rsidRPr="00D24EB6">
        <w:rPr>
          <w:rFonts w:ascii="Times New Roman" w:hAnsi="Times New Roman" w:cs="Times New Roman"/>
          <w:lang w:bidi="pl-PL"/>
        </w:rPr>
        <w:t>Opiekunowie odprowadzający dzieci mogą wchodzić</w:t>
      </w:r>
      <w:r>
        <w:rPr>
          <w:rFonts w:ascii="Times New Roman" w:hAnsi="Times New Roman" w:cs="Times New Roman"/>
          <w:lang w:bidi="pl-PL"/>
        </w:rPr>
        <w:t xml:space="preserve"> wyłącznie</w:t>
      </w:r>
      <w:r w:rsidRPr="00D24EB6">
        <w:rPr>
          <w:rFonts w:ascii="Times New Roman" w:hAnsi="Times New Roman" w:cs="Times New Roman"/>
          <w:lang w:bidi="pl-PL"/>
        </w:rPr>
        <w:t xml:space="preserve"> do przestrzeni wspólnej szkoły, zachowując zasad</w:t>
      </w:r>
      <w:r w:rsidR="008770DF">
        <w:rPr>
          <w:rFonts w:ascii="Times New Roman" w:hAnsi="Times New Roman" w:cs="Times New Roman"/>
          <w:lang w:bidi="pl-PL"/>
        </w:rPr>
        <w:t xml:space="preserve">y określone w rozdziale </w:t>
      </w:r>
      <w:r w:rsidR="008770DF" w:rsidRPr="00647C6A">
        <w:rPr>
          <w:rFonts w:ascii="Times New Roman" w:hAnsi="Times New Roman" w:cs="Times New Roman"/>
          <w:lang w:bidi="pl-PL"/>
        </w:rPr>
        <w:t>V.</w:t>
      </w:r>
    </w:p>
    <w:p w:rsidR="002F0F9B" w:rsidRPr="002F0F9B" w:rsidRDefault="002F0F9B"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w:t>
      </w:r>
      <w:r w:rsidR="00BA0BE5">
        <w:rPr>
          <w:rFonts w:ascii="Times New Roman" w:hAnsi="Times New Roman" w:cs="Times New Roman"/>
        </w:rPr>
        <w:t>, przyborów szkolnych</w:t>
      </w:r>
      <w:r w:rsidRPr="002F0F9B">
        <w:rPr>
          <w:rFonts w:ascii="Times New Roman" w:hAnsi="Times New Roman" w:cs="Times New Roman"/>
        </w:rPr>
        <w:t xml:space="preserve"> innym, natomiast opiekunowie dziecka powinni zadbać o regularne czyszczenie</w:t>
      </w:r>
      <w:r w:rsidR="00311D4F">
        <w:rPr>
          <w:rFonts w:ascii="Times New Roman" w:hAnsi="Times New Roman" w:cs="Times New Roman"/>
        </w:rPr>
        <w:t xml:space="preserve"> (pranie lub dezynfekcję) zabawek</w:t>
      </w:r>
      <w:r w:rsidRPr="002F0F9B">
        <w:rPr>
          <w:rFonts w:ascii="Times New Roman" w:hAnsi="Times New Roman" w:cs="Times New Roman"/>
        </w:rPr>
        <w:t>, rzeczy</w:t>
      </w:r>
      <w:r w:rsidR="00BA0BE5">
        <w:rPr>
          <w:rFonts w:ascii="Times New Roman" w:hAnsi="Times New Roman" w:cs="Times New Roman"/>
        </w:rPr>
        <w:t>, przyborów</w:t>
      </w:r>
      <w:r w:rsidRPr="002F0F9B">
        <w:rPr>
          <w:rFonts w:ascii="Times New Roman" w:hAnsi="Times New Roman" w:cs="Times New Roman"/>
        </w:rPr>
        <w:t xml:space="preserve">. </w:t>
      </w:r>
    </w:p>
    <w:p w:rsidR="008770DF" w:rsidRDefault="008770DF" w:rsidP="00DE1683">
      <w:pPr>
        <w:pStyle w:val="punkty"/>
        <w:numPr>
          <w:ilvl w:val="0"/>
          <w:numId w:val="4"/>
        </w:numPr>
        <w:spacing w:after="120"/>
        <w:ind w:left="426" w:hanging="426"/>
        <w:jc w:val="both"/>
        <w:rPr>
          <w:rFonts w:ascii="Times New Roman" w:hAnsi="Times New Roman" w:cs="Times New Roman"/>
        </w:rPr>
      </w:pPr>
      <w:r w:rsidRPr="00CE708E">
        <w:rPr>
          <w:rFonts w:ascii="Times New Roman" w:hAnsi="Times New Roman" w:cs="Times New Roman"/>
          <w:color w:val="000000" w:themeColor="text1"/>
        </w:rPr>
        <w:t xml:space="preserve">W pierwszym tygodniu września </w:t>
      </w:r>
      <w:r w:rsidRPr="008770DF">
        <w:rPr>
          <w:rFonts w:ascii="Times New Roman" w:hAnsi="Times New Roman" w:cs="Times New Roman"/>
        </w:rPr>
        <w:t xml:space="preserve">rodzice zobowiązani są do złożenia oświadczenia, które stanowi </w:t>
      </w:r>
      <w:r w:rsidRPr="008770DF">
        <w:rPr>
          <w:rFonts w:ascii="Times New Roman" w:hAnsi="Times New Roman" w:cs="Times New Roman"/>
          <w:b/>
        </w:rPr>
        <w:t>załącznik nr 1 do regulaminu</w:t>
      </w:r>
      <w:r w:rsidRPr="008770DF">
        <w:rPr>
          <w:rFonts w:ascii="Times New Roman" w:hAnsi="Times New Roman" w:cs="Times New Roman"/>
        </w:rPr>
        <w:t>, okreś</w:t>
      </w:r>
      <w:r>
        <w:rPr>
          <w:rFonts w:ascii="Times New Roman" w:hAnsi="Times New Roman" w:cs="Times New Roman"/>
        </w:rPr>
        <w:t>lającego między innymi skuteczne</w:t>
      </w:r>
      <w:r w:rsidRPr="008770DF">
        <w:rPr>
          <w:rFonts w:ascii="Times New Roman" w:hAnsi="Times New Roman" w:cs="Times New Roman"/>
        </w:rPr>
        <w:t xml:space="preserve"> metody komunikowania się z nimi. </w:t>
      </w:r>
    </w:p>
    <w:p w:rsidR="002F0F9B" w:rsidRDefault="008770DF" w:rsidP="00DE1683">
      <w:pPr>
        <w:pStyle w:val="punkty"/>
        <w:numPr>
          <w:ilvl w:val="0"/>
          <w:numId w:val="4"/>
        </w:numPr>
        <w:spacing w:after="120"/>
        <w:ind w:left="426" w:hanging="426"/>
        <w:jc w:val="both"/>
        <w:rPr>
          <w:rFonts w:ascii="Times New Roman" w:hAnsi="Times New Roman" w:cs="Times New Roman"/>
        </w:rPr>
      </w:pPr>
      <w:r>
        <w:rPr>
          <w:rFonts w:ascii="Times New Roman" w:hAnsi="Times New Roman" w:cs="Times New Roman"/>
        </w:rPr>
        <w:t>Uczeń, u którego w trakcie pobytu w szkole wystąpią objawy wskazujące</w:t>
      </w:r>
      <w:r w:rsidRPr="008770DF">
        <w:rPr>
          <w:rFonts w:ascii="Times New Roman" w:hAnsi="Times New Roman" w:cs="Times New Roman"/>
        </w:rPr>
        <w:t xml:space="preserve"> na infekcję dróg oddechowych</w:t>
      </w:r>
      <w:r w:rsidR="00311D4F">
        <w:rPr>
          <w:rFonts w:ascii="Times New Roman" w:hAnsi="Times New Roman" w:cs="Times New Roman"/>
        </w:rPr>
        <w:t>, w tym w szczególności gorączka</w:t>
      </w:r>
      <w:r w:rsidRPr="008770DF">
        <w:rPr>
          <w:rFonts w:ascii="Times New Roman" w:hAnsi="Times New Roman" w:cs="Times New Roman"/>
        </w:rPr>
        <w:t xml:space="preserve">, kaszel, </w:t>
      </w:r>
      <w:r>
        <w:rPr>
          <w:rFonts w:ascii="Times New Roman" w:hAnsi="Times New Roman" w:cs="Times New Roman"/>
        </w:rPr>
        <w:t>zostanie odizolowany w </w:t>
      </w:r>
      <w:r w:rsidRPr="008770DF">
        <w:rPr>
          <w:rFonts w:ascii="Times New Roman" w:hAnsi="Times New Roman" w:cs="Times New Roman"/>
        </w:rPr>
        <w:t>odrębnym pomieszczeniu lub wyznaczonym miejscu,</w:t>
      </w:r>
      <w:r>
        <w:rPr>
          <w:rFonts w:ascii="Times New Roman" w:hAnsi="Times New Roman" w:cs="Times New Roman"/>
        </w:rPr>
        <w:t xml:space="preserve"> z zapewnieniem</w:t>
      </w:r>
      <w:r w:rsidRPr="008770DF">
        <w:rPr>
          <w:rFonts w:ascii="Times New Roman" w:hAnsi="Times New Roman" w:cs="Times New Roman"/>
        </w:rPr>
        <w:t xml:space="preserve"> min. 2</w:t>
      </w:r>
      <w:r>
        <w:rPr>
          <w:rFonts w:ascii="Times New Roman" w:hAnsi="Times New Roman" w:cs="Times New Roman"/>
        </w:rPr>
        <w:t>m odległości od innych osób, a jego rodzice zostaną o tym fakcie</w:t>
      </w:r>
      <w:r w:rsidR="008B6481">
        <w:rPr>
          <w:rFonts w:ascii="Times New Roman" w:hAnsi="Times New Roman" w:cs="Times New Roman"/>
        </w:rPr>
        <w:t xml:space="preserve"> </w:t>
      </w:r>
      <w:r>
        <w:rPr>
          <w:rFonts w:ascii="Times New Roman" w:hAnsi="Times New Roman" w:cs="Times New Roman"/>
        </w:rPr>
        <w:t>niezwłocznie powiadomieni i zobowiązani do</w:t>
      </w:r>
      <w:r w:rsidR="008B6481">
        <w:rPr>
          <w:rFonts w:ascii="Times New Roman" w:hAnsi="Times New Roman" w:cs="Times New Roman"/>
        </w:rPr>
        <w:t xml:space="preserve"> </w:t>
      </w:r>
      <w:r>
        <w:rPr>
          <w:rFonts w:ascii="Times New Roman" w:hAnsi="Times New Roman" w:cs="Times New Roman"/>
        </w:rPr>
        <w:t>odebrania dziecka</w:t>
      </w:r>
      <w:r w:rsidRPr="008770DF">
        <w:rPr>
          <w:rFonts w:ascii="Times New Roman" w:hAnsi="Times New Roman" w:cs="Times New Roman"/>
        </w:rPr>
        <w:t xml:space="preserve"> ze szkoły.</w:t>
      </w:r>
    </w:p>
    <w:p w:rsidR="002F0F9B" w:rsidRDefault="00DB21A4"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W przypadku podejrzenia choroby pracownik szkoły ma prawo dokonać pomiaru temperatury ciała ucznia za pomocą termometru bezdotykowego.</w:t>
      </w:r>
    </w:p>
    <w:p w:rsidR="002F0F9B" w:rsidRDefault="00DB21A4"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Dyrektor szkoły ma prawo wprowadzić zmianowość nauczania, by ułatwić zachowanie dystansu społecznego i zapobiec gromadzeniu się uczniów na terenie szkoły.</w:t>
      </w:r>
    </w:p>
    <w:p w:rsidR="002F0F9B" w:rsidRDefault="00DB21A4"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lastRenderedPageBreak/>
        <w:t>Uczniowie mają prawo do przerwy międzylekcyjnej –</w:t>
      </w:r>
      <w:r w:rsidR="00491595">
        <w:rPr>
          <w:rFonts w:ascii="Times New Roman" w:hAnsi="Times New Roman" w:cs="Times New Roman"/>
        </w:rPr>
        <w:t xml:space="preserve"> po 45 minutach nauki, sposób i </w:t>
      </w:r>
      <w:r w:rsidRPr="002F0F9B">
        <w:rPr>
          <w:rFonts w:ascii="Times New Roman" w:hAnsi="Times New Roman" w:cs="Times New Roman"/>
        </w:rPr>
        <w:t>miejsce jej spędzenia określi dyrektor szkoły, biorąc pod uwagę konieczność zapewnienia bezpieczeństwa uczniom, zachowania dystansu społecznego i możliwości organizacyjne szkoły.</w:t>
      </w:r>
    </w:p>
    <w:p w:rsidR="002F0F9B" w:rsidRDefault="00DB21A4"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Uczniowie w miarę możliwości uczą się w stałej sali lekcyjnej – za wyjątkiem zajęć prowadzony</w:t>
      </w:r>
      <w:r w:rsidR="002F0F9B">
        <w:rPr>
          <w:rFonts w:ascii="Times New Roman" w:hAnsi="Times New Roman" w:cs="Times New Roman"/>
        </w:rPr>
        <w:t>ch w pracowniach przedmiotowych; w każdej pracowni przedmiotowej znajdują się środki dezynfekujące – by przed przystąpieniem do pracy kolejnej grupy uczniów zajmowane przez nich stanowiska zostały zdezynfekowane.</w:t>
      </w:r>
    </w:p>
    <w:p w:rsidR="002F0F9B" w:rsidRDefault="0087152D"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C92FC6" w:rsidRDefault="0021689A" w:rsidP="00DE1683">
      <w:pPr>
        <w:pStyle w:val="punkty"/>
        <w:numPr>
          <w:ilvl w:val="0"/>
          <w:numId w:val="4"/>
        </w:numPr>
        <w:spacing w:after="120"/>
        <w:ind w:left="426" w:hanging="426"/>
        <w:jc w:val="both"/>
        <w:rPr>
          <w:rFonts w:ascii="Times New Roman" w:hAnsi="Times New Roman" w:cs="Times New Roman"/>
        </w:rPr>
      </w:pPr>
      <w:r>
        <w:rPr>
          <w:rFonts w:ascii="Times New Roman" w:hAnsi="Times New Roman" w:cs="Times New Roman"/>
        </w:rPr>
        <w:t>Zajęcia z wychowania fizycznego mają być priorytetowo organizowane na zewnątrz szkoły, bez względu na warunki atmosferyczne.</w:t>
      </w:r>
    </w:p>
    <w:p w:rsidR="004E6B81" w:rsidRDefault="004E6B81"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 xml:space="preserve">W sali gimnastycznej używany sprzęt sportowy oraz podłoga powinny zostać umyte detergentem lub zdezynfekowane po każdym dniu zajęć, a w miarę możliwości po każdych zajęciach. </w:t>
      </w:r>
    </w:p>
    <w:p w:rsidR="004E6B81" w:rsidRDefault="004E6B81"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 xml:space="preserve">Podczas realizacji zajęć, w tym zajęć wychowania fizycznego i sportowych, w których nie można zachować dystansu, należy ograniczyć ćwiczenia i gry kontaktowe. </w:t>
      </w:r>
    </w:p>
    <w:p w:rsidR="004E6B81" w:rsidRDefault="004E6B81"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Zaleca się korzystanie przez uczniów z boiska szkolnego oraz pobyt na świeżym powietrzu na terenie szkoły, w tym w czasie przerw.</w:t>
      </w:r>
    </w:p>
    <w:p w:rsidR="002F0F9B" w:rsidRDefault="00D24EB6" w:rsidP="00DE1683">
      <w:pPr>
        <w:pStyle w:val="punkty"/>
        <w:numPr>
          <w:ilvl w:val="0"/>
          <w:numId w:val="4"/>
        </w:numPr>
        <w:spacing w:after="120"/>
        <w:ind w:left="426" w:hanging="426"/>
        <w:jc w:val="both"/>
        <w:rPr>
          <w:rFonts w:ascii="Times New Roman" w:hAnsi="Times New Roman" w:cs="Times New Roman"/>
        </w:rPr>
      </w:pPr>
      <w:r w:rsidRPr="002F0F9B">
        <w:rPr>
          <w:rFonts w:ascii="Times New Roman" w:hAnsi="Times New Roman" w:cs="Times New Roman"/>
        </w:rPr>
        <w:t>Uczeń</w:t>
      </w:r>
      <w:r w:rsidR="002F0F9B">
        <w:rPr>
          <w:rFonts w:ascii="Times New Roman" w:hAnsi="Times New Roman" w:cs="Times New Roman"/>
        </w:rPr>
        <w:t xml:space="preserve"> zobowiązany jest</w:t>
      </w:r>
      <w:r w:rsidRPr="002F0F9B">
        <w:rPr>
          <w:rFonts w:ascii="Times New Roman" w:hAnsi="Times New Roman" w:cs="Times New Roman"/>
        </w:rPr>
        <w:t xml:space="preserve"> posiada</w:t>
      </w:r>
      <w:r w:rsidR="002F0F9B">
        <w:rPr>
          <w:rFonts w:ascii="Times New Roman" w:hAnsi="Times New Roman" w:cs="Times New Roman"/>
        </w:rPr>
        <w:t>ć</w:t>
      </w:r>
      <w:r w:rsidRPr="002F0F9B">
        <w:rPr>
          <w:rFonts w:ascii="Times New Roman" w:hAnsi="Times New Roman" w:cs="Times New Roman"/>
        </w:rPr>
        <w:t xml:space="preserve"> własne przybory i podręczniki, które w czasie zajęć mogą znajdować się na stoliku szkolnym ucznia, w tornistrze lub we własnej szafce. Uczniowie nie powinni wymieniać się przyborami szkolnymi między sobą.</w:t>
      </w:r>
    </w:p>
    <w:p w:rsidR="002F0F9B" w:rsidRDefault="002F0F9B" w:rsidP="00DE1683">
      <w:pPr>
        <w:pStyle w:val="punkty"/>
        <w:numPr>
          <w:ilvl w:val="0"/>
          <w:numId w:val="4"/>
        </w:numPr>
        <w:spacing w:after="120"/>
        <w:ind w:left="426" w:hanging="426"/>
        <w:jc w:val="both"/>
        <w:rPr>
          <w:rFonts w:ascii="Times New Roman" w:hAnsi="Times New Roman" w:cs="Times New Roman"/>
        </w:rPr>
      </w:pPr>
      <w:r>
        <w:rPr>
          <w:rFonts w:ascii="Times New Roman" w:hAnsi="Times New Roman" w:cs="Times New Roman"/>
        </w:rPr>
        <w:t>Sale, w których odbywają się zajęcia oraz</w:t>
      </w:r>
      <w:r w:rsidR="00D24EB6" w:rsidRPr="002F0F9B">
        <w:rPr>
          <w:rFonts w:ascii="Times New Roman" w:hAnsi="Times New Roman" w:cs="Times New Roman"/>
        </w:rPr>
        <w:t xml:space="preserve"> części wspólne (korytarze)</w:t>
      </w:r>
      <w:r>
        <w:rPr>
          <w:rFonts w:ascii="Times New Roman" w:hAnsi="Times New Roman" w:cs="Times New Roman"/>
        </w:rPr>
        <w:t xml:space="preserve"> powinny być wietrzone</w:t>
      </w:r>
      <w:r w:rsidR="00D24EB6" w:rsidRPr="002F0F9B">
        <w:rPr>
          <w:rFonts w:ascii="Times New Roman" w:hAnsi="Times New Roman" w:cs="Times New Roman"/>
        </w:rPr>
        <w:t xml:space="preserve"> co najmniej raz na godzinę, w czasie przerwy, a w razie potrzeby także </w:t>
      </w:r>
      <w:r w:rsidR="003409EB">
        <w:rPr>
          <w:rFonts w:ascii="Times New Roman" w:hAnsi="Times New Roman" w:cs="Times New Roman"/>
        </w:rPr>
        <w:br w:type="textWrapping" w:clear="all"/>
      </w:r>
      <w:r w:rsidR="00D24EB6" w:rsidRPr="002F0F9B">
        <w:rPr>
          <w:rFonts w:ascii="Times New Roman" w:hAnsi="Times New Roman" w:cs="Times New Roman"/>
        </w:rPr>
        <w:t>w czasie zajęć.</w:t>
      </w:r>
    </w:p>
    <w:p w:rsidR="002F0F9B" w:rsidRPr="00CE708E" w:rsidRDefault="0087152D" w:rsidP="00DE1683">
      <w:pPr>
        <w:pStyle w:val="punkty"/>
        <w:numPr>
          <w:ilvl w:val="0"/>
          <w:numId w:val="4"/>
        </w:numPr>
        <w:spacing w:after="120"/>
        <w:ind w:left="426" w:hanging="426"/>
        <w:jc w:val="both"/>
        <w:rPr>
          <w:rFonts w:ascii="Times New Roman" w:hAnsi="Times New Roman" w:cs="Times New Roman"/>
          <w:color w:val="000000" w:themeColor="text1"/>
        </w:rPr>
      </w:pPr>
      <w:r w:rsidRPr="002F0F9B">
        <w:rPr>
          <w:rFonts w:ascii="Times New Roman" w:hAnsi="Times New Roman" w:cs="Times New Roman"/>
        </w:rPr>
        <w:t>Uczniowie uczestniczą w zajęciach pozalekcyjnych po złożeniu przez rodziców stosowych oświadczeń. Zajęcia pozalekcyjne odbywają się w stałej, określonej sali, która przed zajęciami jest wietrzona, a stoliki dezynfekowane.</w:t>
      </w:r>
      <w:r w:rsidR="0021689A">
        <w:rPr>
          <w:rFonts w:ascii="Times New Roman" w:hAnsi="Times New Roman" w:cs="Times New Roman"/>
        </w:rPr>
        <w:t xml:space="preserve"> Za dezynfekcję sal odpowiadają nauczyciele prowadzący te zajęcia.</w:t>
      </w:r>
    </w:p>
    <w:p w:rsidR="002F0F9B" w:rsidRPr="00CE708E" w:rsidRDefault="0087152D" w:rsidP="00DE1683">
      <w:pPr>
        <w:pStyle w:val="punkty"/>
        <w:numPr>
          <w:ilvl w:val="0"/>
          <w:numId w:val="4"/>
        </w:numPr>
        <w:spacing w:after="120"/>
        <w:ind w:left="426" w:hanging="426"/>
        <w:jc w:val="both"/>
        <w:rPr>
          <w:rFonts w:ascii="Times New Roman" w:hAnsi="Times New Roman" w:cs="Times New Roman"/>
          <w:color w:val="000000" w:themeColor="text1"/>
        </w:rPr>
      </w:pPr>
      <w:r w:rsidRPr="00CE708E">
        <w:rPr>
          <w:rFonts w:ascii="Times New Roman" w:hAnsi="Times New Roman" w:cs="Times New Roman"/>
          <w:color w:val="000000" w:themeColor="text1"/>
        </w:rPr>
        <w:t>Biblioteka szkolna funkcjonuj</w:t>
      </w:r>
      <w:r w:rsidR="00CE708E" w:rsidRPr="00CE708E">
        <w:rPr>
          <w:rFonts w:ascii="Times New Roman" w:hAnsi="Times New Roman" w:cs="Times New Roman"/>
          <w:color w:val="000000" w:themeColor="text1"/>
        </w:rPr>
        <w:t>e zgodnie ze swoim regulaminem or</w:t>
      </w:r>
      <w:r w:rsidR="00653E9B">
        <w:rPr>
          <w:rFonts w:ascii="Times New Roman" w:hAnsi="Times New Roman" w:cs="Times New Roman"/>
          <w:color w:val="000000" w:themeColor="text1"/>
        </w:rPr>
        <w:t>az procedurami obowiązującymi w</w:t>
      </w:r>
      <w:r w:rsidR="00CE708E" w:rsidRPr="00CE708E">
        <w:rPr>
          <w:rFonts w:ascii="Times New Roman" w:hAnsi="Times New Roman" w:cs="Times New Roman"/>
          <w:color w:val="000000" w:themeColor="text1"/>
        </w:rPr>
        <w:t xml:space="preserve"> czas</w:t>
      </w:r>
      <w:r w:rsidR="00653E9B">
        <w:rPr>
          <w:rFonts w:ascii="Times New Roman" w:hAnsi="Times New Roman" w:cs="Times New Roman"/>
          <w:color w:val="000000" w:themeColor="text1"/>
        </w:rPr>
        <w:t>ie epidemii (załącznik nr 4).</w:t>
      </w:r>
    </w:p>
    <w:p w:rsidR="002F0F9B" w:rsidRPr="00CE708E" w:rsidRDefault="00A75B0C" w:rsidP="00DE1683">
      <w:pPr>
        <w:pStyle w:val="punkty"/>
        <w:numPr>
          <w:ilvl w:val="0"/>
          <w:numId w:val="4"/>
        </w:numPr>
        <w:spacing w:after="120"/>
        <w:ind w:left="426" w:hanging="426"/>
        <w:jc w:val="both"/>
        <w:rPr>
          <w:rFonts w:ascii="Times New Roman" w:hAnsi="Times New Roman" w:cs="Times New Roman"/>
          <w:color w:val="000000" w:themeColor="text1"/>
        </w:rPr>
      </w:pPr>
      <w:r w:rsidRPr="00CE708E">
        <w:rPr>
          <w:rFonts w:ascii="Times New Roman" w:hAnsi="Times New Roman" w:cs="Times New Roman"/>
          <w:color w:val="000000" w:themeColor="text1"/>
        </w:rPr>
        <w:t>Świetlica szkolna funkcjonuj</w:t>
      </w:r>
      <w:r w:rsidR="00CE708E" w:rsidRPr="00CE708E">
        <w:rPr>
          <w:rFonts w:ascii="Times New Roman" w:hAnsi="Times New Roman" w:cs="Times New Roman"/>
          <w:color w:val="000000" w:themeColor="text1"/>
        </w:rPr>
        <w:t>e zgodnie ze swoim regulaminem oraz procedurami obowiązującymi na czas</w:t>
      </w:r>
      <w:r w:rsidR="00653E9B">
        <w:rPr>
          <w:rFonts w:ascii="Times New Roman" w:hAnsi="Times New Roman" w:cs="Times New Roman"/>
          <w:color w:val="000000" w:themeColor="text1"/>
        </w:rPr>
        <w:t xml:space="preserve"> epidemii (załącznik nr 5).</w:t>
      </w:r>
    </w:p>
    <w:p w:rsidR="004E6B81" w:rsidRPr="00CE708E" w:rsidRDefault="002F0F9B" w:rsidP="00DE1683">
      <w:pPr>
        <w:pStyle w:val="punkty"/>
        <w:numPr>
          <w:ilvl w:val="0"/>
          <w:numId w:val="4"/>
        </w:numPr>
        <w:spacing w:after="120"/>
        <w:ind w:left="426" w:hanging="426"/>
        <w:jc w:val="both"/>
        <w:rPr>
          <w:rFonts w:ascii="Times New Roman" w:hAnsi="Times New Roman" w:cs="Times New Roman"/>
          <w:color w:val="000000" w:themeColor="text1"/>
        </w:rPr>
      </w:pPr>
      <w:r w:rsidRPr="00CE708E">
        <w:rPr>
          <w:rFonts w:ascii="Times New Roman" w:hAnsi="Times New Roman" w:cs="Times New Roman"/>
          <w:color w:val="000000" w:themeColor="text1"/>
        </w:rPr>
        <w:t>Uczniowie mają prawo korzystać</w:t>
      </w:r>
      <w:r w:rsidR="00A75B0C" w:rsidRPr="00CE708E">
        <w:rPr>
          <w:rFonts w:ascii="Times New Roman" w:hAnsi="Times New Roman" w:cs="Times New Roman"/>
          <w:color w:val="000000" w:themeColor="text1"/>
        </w:rPr>
        <w:t xml:space="preserve"> z </w:t>
      </w:r>
      <w:r w:rsidR="00DB510F">
        <w:rPr>
          <w:rFonts w:ascii="Times New Roman" w:hAnsi="Times New Roman" w:cs="Times New Roman"/>
          <w:color w:val="000000" w:themeColor="text1"/>
        </w:rPr>
        <w:t xml:space="preserve">gabinetu </w:t>
      </w:r>
      <w:r w:rsidR="00A75B0C" w:rsidRPr="00CE708E">
        <w:rPr>
          <w:rFonts w:ascii="Times New Roman" w:hAnsi="Times New Roman" w:cs="Times New Roman"/>
          <w:color w:val="000000" w:themeColor="text1"/>
        </w:rPr>
        <w:t>higienistki szkolnej</w:t>
      </w:r>
      <w:r w:rsidRPr="00CE708E">
        <w:rPr>
          <w:rFonts w:ascii="Times New Roman" w:hAnsi="Times New Roman" w:cs="Times New Roman"/>
          <w:color w:val="000000" w:themeColor="text1"/>
        </w:rPr>
        <w:t xml:space="preserve"> tylko w przypadku uzasadnionej potrzeby</w:t>
      </w:r>
      <w:r w:rsidR="004E6B81" w:rsidRPr="00CE708E">
        <w:rPr>
          <w:rFonts w:ascii="Times New Roman" w:hAnsi="Times New Roman" w:cs="Times New Roman"/>
          <w:color w:val="000000" w:themeColor="text1"/>
        </w:rPr>
        <w:t xml:space="preserve"> -  w godzinach pracy określonych</w:t>
      </w:r>
      <w:r w:rsidR="00A75B0C" w:rsidRPr="00CE708E">
        <w:rPr>
          <w:rFonts w:ascii="Times New Roman" w:hAnsi="Times New Roman" w:cs="Times New Roman"/>
          <w:color w:val="000000" w:themeColor="text1"/>
        </w:rPr>
        <w:t xml:space="preserve"> na tablicach informacyjnych </w:t>
      </w:r>
      <w:r w:rsidR="00C34A49">
        <w:rPr>
          <w:rFonts w:ascii="Times New Roman" w:hAnsi="Times New Roman" w:cs="Times New Roman"/>
          <w:color w:val="000000" w:themeColor="text1"/>
        </w:rPr>
        <w:br/>
      </w:r>
      <w:r w:rsidR="00A75B0C" w:rsidRPr="00CE708E">
        <w:rPr>
          <w:rFonts w:ascii="Times New Roman" w:hAnsi="Times New Roman" w:cs="Times New Roman"/>
          <w:color w:val="000000" w:themeColor="text1"/>
        </w:rPr>
        <w:t>i stronie internetowej szkoły.</w:t>
      </w:r>
    </w:p>
    <w:p w:rsidR="004E6B81" w:rsidRPr="004E6B81" w:rsidRDefault="004E6B81" w:rsidP="00DE1683">
      <w:pPr>
        <w:pStyle w:val="punkty"/>
        <w:numPr>
          <w:ilvl w:val="0"/>
          <w:numId w:val="4"/>
        </w:numPr>
        <w:spacing w:after="120"/>
        <w:ind w:left="426" w:hanging="426"/>
        <w:jc w:val="both"/>
        <w:rPr>
          <w:rFonts w:ascii="Times New Roman" w:hAnsi="Times New Roman" w:cs="Times New Roman"/>
        </w:rPr>
      </w:pPr>
      <w:r w:rsidRPr="004E6B81">
        <w:rPr>
          <w:rFonts w:ascii="Times New Roman" w:hAnsi="Times New Roman" w:cs="Times New Roman"/>
        </w:rPr>
        <w:t>Zarówno uczniów, jak i pracowników obowiązują ogólne zasady higieny: częste mycie rąk, ochrona podczas kichania i kaszlu oraz unikanie dotykania oczu, nosa i ust.</w:t>
      </w:r>
    </w:p>
    <w:p w:rsidR="0021689A" w:rsidRDefault="0021689A" w:rsidP="0067363D">
      <w:pPr>
        <w:pStyle w:val="punkty"/>
        <w:numPr>
          <w:ilvl w:val="0"/>
          <w:numId w:val="0"/>
        </w:numPr>
        <w:spacing w:after="120"/>
        <w:rPr>
          <w:rFonts w:ascii="Times New Roman" w:hAnsi="Times New Roman" w:cs="Times New Roman"/>
        </w:rPr>
      </w:pPr>
    </w:p>
    <w:p w:rsidR="0067363D" w:rsidRDefault="0067363D" w:rsidP="0067363D">
      <w:pPr>
        <w:pStyle w:val="punkty"/>
        <w:numPr>
          <w:ilvl w:val="0"/>
          <w:numId w:val="0"/>
        </w:numPr>
        <w:spacing w:after="120"/>
        <w:rPr>
          <w:rFonts w:ascii="Times New Roman" w:hAnsi="Times New Roman" w:cs="Times New Roman"/>
        </w:rPr>
      </w:pPr>
    </w:p>
    <w:p w:rsidR="0067363D" w:rsidRDefault="0067363D" w:rsidP="0067363D">
      <w:pPr>
        <w:pStyle w:val="punkty"/>
        <w:numPr>
          <w:ilvl w:val="0"/>
          <w:numId w:val="0"/>
        </w:numPr>
        <w:spacing w:after="120"/>
        <w:rPr>
          <w:rFonts w:ascii="Times New Roman" w:hAnsi="Times New Roman" w:cs="Times New Roman"/>
          <w:b/>
        </w:rPr>
      </w:pPr>
    </w:p>
    <w:p w:rsidR="00653E9B" w:rsidRDefault="00653E9B" w:rsidP="00653E9B">
      <w:pPr>
        <w:pStyle w:val="punkty"/>
        <w:numPr>
          <w:ilvl w:val="0"/>
          <w:numId w:val="0"/>
        </w:numPr>
        <w:spacing w:after="120"/>
        <w:ind w:left="360" w:hanging="360"/>
        <w:jc w:val="center"/>
        <w:rPr>
          <w:rFonts w:ascii="Times New Roman" w:hAnsi="Times New Roman" w:cs="Times New Roman"/>
          <w:b/>
        </w:rPr>
      </w:pPr>
      <w:r>
        <w:rPr>
          <w:rFonts w:ascii="Times New Roman" w:hAnsi="Times New Roman" w:cs="Times New Roman"/>
          <w:b/>
        </w:rPr>
        <w:lastRenderedPageBreak/>
        <w:t>Rozdział II</w:t>
      </w:r>
    </w:p>
    <w:p w:rsidR="00653E9B" w:rsidRDefault="00653E9B" w:rsidP="00653E9B">
      <w:pPr>
        <w:pStyle w:val="punkty"/>
        <w:numPr>
          <w:ilvl w:val="0"/>
          <w:numId w:val="0"/>
        </w:numPr>
        <w:spacing w:after="120"/>
        <w:ind w:left="360" w:hanging="360"/>
        <w:jc w:val="center"/>
        <w:rPr>
          <w:rFonts w:ascii="Times New Roman" w:hAnsi="Times New Roman" w:cs="Times New Roman"/>
          <w:b/>
        </w:rPr>
      </w:pPr>
      <w:r w:rsidRPr="00283ADA">
        <w:rPr>
          <w:rFonts w:ascii="Times New Roman" w:hAnsi="Times New Roman" w:cs="Times New Roman"/>
          <w:b/>
        </w:rPr>
        <w:t>Organizacja zajęć</w:t>
      </w:r>
      <w:r>
        <w:rPr>
          <w:rFonts w:ascii="Times New Roman" w:hAnsi="Times New Roman" w:cs="Times New Roman"/>
          <w:b/>
        </w:rPr>
        <w:t xml:space="preserve"> w tradycyjnej formie kształcenia w strefie żółtej i czerwonej</w:t>
      </w:r>
    </w:p>
    <w:p w:rsidR="00653E9B" w:rsidRDefault="00653E9B" w:rsidP="00653E9B">
      <w:pPr>
        <w:pStyle w:val="punkty"/>
        <w:numPr>
          <w:ilvl w:val="0"/>
          <w:numId w:val="0"/>
        </w:numPr>
        <w:spacing w:after="120"/>
        <w:ind w:left="360" w:hanging="360"/>
        <w:jc w:val="center"/>
        <w:rPr>
          <w:rFonts w:ascii="Times New Roman" w:hAnsi="Times New Roman" w:cs="Times New Roman"/>
          <w:b/>
        </w:rPr>
      </w:pPr>
      <w:r>
        <w:rPr>
          <w:rFonts w:ascii="Times New Roman" w:hAnsi="Times New Roman" w:cs="Times New Roman"/>
          <w:b/>
        </w:rPr>
        <w:t xml:space="preserve"> (wariant A)</w:t>
      </w:r>
    </w:p>
    <w:p w:rsidR="00653E9B" w:rsidRDefault="00653E9B" w:rsidP="00653E9B">
      <w:pPr>
        <w:pStyle w:val="punkty"/>
        <w:numPr>
          <w:ilvl w:val="0"/>
          <w:numId w:val="0"/>
        </w:numPr>
        <w:spacing w:after="120"/>
        <w:ind w:left="360" w:hanging="360"/>
        <w:jc w:val="center"/>
        <w:rPr>
          <w:rFonts w:ascii="Times New Roman" w:hAnsi="Times New Roman" w:cs="Times New Roman"/>
          <w:b/>
        </w:rPr>
      </w:pPr>
    </w:p>
    <w:p w:rsidR="00653E9B" w:rsidRPr="00D67A90" w:rsidRDefault="00653E9B" w:rsidP="00AF4B76">
      <w:pPr>
        <w:pStyle w:val="punkty"/>
        <w:numPr>
          <w:ilvl w:val="0"/>
          <w:numId w:val="20"/>
        </w:numPr>
        <w:spacing w:after="120"/>
        <w:ind w:left="426" w:hanging="426"/>
        <w:jc w:val="both"/>
        <w:rPr>
          <w:rFonts w:ascii="Times New Roman" w:hAnsi="Times New Roman" w:cs="Times New Roman"/>
          <w:color w:val="000000" w:themeColor="text1"/>
        </w:rPr>
      </w:pPr>
      <w:r w:rsidRPr="00D67A90">
        <w:rPr>
          <w:rFonts w:ascii="Times New Roman" w:hAnsi="Times New Roman" w:cs="Times New Roman"/>
          <w:color w:val="000000" w:themeColor="text1"/>
        </w:rPr>
        <w:t>Znalezienie się szkoły w obszarze uznanym epidemicznie za żółty lub czerwony nie jest równoznaczne z odejściem od organizacji zajęć w tradycyjnej formie.</w:t>
      </w:r>
    </w:p>
    <w:p w:rsidR="00653E9B" w:rsidRPr="00D67A90" w:rsidRDefault="00653E9B" w:rsidP="00AF4B76">
      <w:pPr>
        <w:pStyle w:val="punkty"/>
        <w:numPr>
          <w:ilvl w:val="0"/>
          <w:numId w:val="20"/>
        </w:numPr>
        <w:spacing w:after="120"/>
        <w:ind w:left="426" w:hanging="426"/>
        <w:jc w:val="both"/>
        <w:rPr>
          <w:rFonts w:ascii="Times New Roman" w:hAnsi="Times New Roman" w:cs="Times New Roman"/>
          <w:color w:val="000000" w:themeColor="text1"/>
        </w:rPr>
      </w:pPr>
      <w:r w:rsidRPr="00D67A90">
        <w:rPr>
          <w:rFonts w:ascii="Times New Roman" w:hAnsi="Times New Roman" w:cs="Times New Roman"/>
          <w:color w:val="000000" w:themeColor="text1"/>
        </w:rPr>
        <w:t>Uczniów, rodziców i pracowników szkoły obowiązują zasady określone w rozdziale I.</w:t>
      </w:r>
    </w:p>
    <w:p w:rsidR="00653E9B" w:rsidRPr="00D67A90" w:rsidRDefault="00653E9B" w:rsidP="00AF4B76">
      <w:pPr>
        <w:pStyle w:val="punkty"/>
        <w:numPr>
          <w:ilvl w:val="0"/>
          <w:numId w:val="20"/>
        </w:numPr>
        <w:spacing w:after="120"/>
        <w:ind w:left="426" w:hanging="426"/>
        <w:jc w:val="both"/>
        <w:rPr>
          <w:rFonts w:ascii="Times New Roman" w:hAnsi="Times New Roman" w:cs="Times New Roman"/>
          <w:color w:val="000000" w:themeColor="text1"/>
        </w:rPr>
      </w:pPr>
      <w:r w:rsidRPr="00D67A90">
        <w:rPr>
          <w:rFonts w:ascii="Times New Roman" w:hAnsi="Times New Roman" w:cs="Times New Roman"/>
          <w:color w:val="000000" w:themeColor="text1"/>
        </w:rPr>
        <w:t>Dodatkowo wprowadza się obowiązek zakrywania nosa i ust w czasie przerw oraz przemieszczania się po przestrzeniach wspólnych szkoły (korytarze, szatnia).</w:t>
      </w:r>
    </w:p>
    <w:p w:rsidR="00653E9B" w:rsidRPr="00D67A90" w:rsidRDefault="00653E9B" w:rsidP="00AF4B76">
      <w:pPr>
        <w:pStyle w:val="punkty"/>
        <w:numPr>
          <w:ilvl w:val="0"/>
          <w:numId w:val="20"/>
        </w:numPr>
        <w:spacing w:after="120"/>
        <w:ind w:left="426" w:hanging="426"/>
        <w:jc w:val="both"/>
        <w:rPr>
          <w:rFonts w:ascii="Times New Roman" w:hAnsi="Times New Roman" w:cs="Times New Roman"/>
          <w:color w:val="000000" w:themeColor="text1"/>
        </w:rPr>
      </w:pPr>
      <w:r w:rsidRPr="00D67A90">
        <w:rPr>
          <w:rFonts w:ascii="Times New Roman" w:hAnsi="Times New Roman" w:cs="Times New Roman"/>
          <w:color w:val="000000" w:themeColor="text1"/>
        </w:rPr>
        <w:t>Uczniowie nie mogą brać udziału w wycieczkach i wyjściach poza teren szkoły.</w:t>
      </w:r>
    </w:p>
    <w:p w:rsidR="00FB680E" w:rsidRDefault="00FB680E"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FB680E" w:rsidRDefault="00392A91"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r w:rsidRPr="00FB680E">
        <w:rPr>
          <w:rFonts w:ascii="Times New Roman" w:hAnsi="Times New Roman" w:cs="Times New Roman"/>
          <w:b/>
          <w:sz w:val="24"/>
          <w:szCs w:val="24"/>
        </w:rPr>
        <w:t>Rozdział I</w:t>
      </w:r>
      <w:r w:rsidR="003F0187">
        <w:rPr>
          <w:rFonts w:ascii="Times New Roman" w:hAnsi="Times New Roman" w:cs="Times New Roman"/>
          <w:b/>
          <w:sz w:val="24"/>
          <w:szCs w:val="24"/>
        </w:rPr>
        <w:t>I</w:t>
      </w:r>
      <w:r w:rsidR="00653E9B">
        <w:rPr>
          <w:rFonts w:ascii="Times New Roman" w:hAnsi="Times New Roman" w:cs="Times New Roman"/>
          <w:b/>
          <w:sz w:val="24"/>
          <w:szCs w:val="24"/>
        </w:rPr>
        <w:t>I</w:t>
      </w:r>
    </w:p>
    <w:p w:rsidR="004E6B81" w:rsidRPr="00283ADA" w:rsidRDefault="004E6B81" w:rsidP="004E6B81">
      <w:pPr>
        <w:pStyle w:val="punkty"/>
        <w:numPr>
          <w:ilvl w:val="0"/>
          <w:numId w:val="0"/>
        </w:numPr>
        <w:spacing w:after="120"/>
        <w:ind w:left="360" w:hanging="360"/>
        <w:jc w:val="center"/>
        <w:rPr>
          <w:rFonts w:ascii="Times New Roman" w:hAnsi="Times New Roman" w:cs="Times New Roman"/>
          <w:b/>
        </w:rPr>
      </w:pPr>
      <w:r w:rsidRPr="00283ADA">
        <w:rPr>
          <w:rFonts w:ascii="Times New Roman" w:hAnsi="Times New Roman" w:cs="Times New Roman"/>
          <w:b/>
        </w:rPr>
        <w:t>Organizacja zajęć</w:t>
      </w:r>
      <w:r>
        <w:rPr>
          <w:rFonts w:ascii="Times New Roman" w:hAnsi="Times New Roman" w:cs="Times New Roman"/>
          <w:b/>
        </w:rPr>
        <w:t xml:space="preserve"> w kształceniu hybrydowym (wariant B)</w:t>
      </w:r>
    </w:p>
    <w:p w:rsidR="00CA1852" w:rsidRPr="00B5126A" w:rsidRDefault="00B5126A" w:rsidP="00D67A90">
      <w:pPr>
        <w:pStyle w:val="punkty"/>
        <w:numPr>
          <w:ilvl w:val="0"/>
          <w:numId w:val="5"/>
        </w:numPr>
        <w:spacing w:after="120"/>
        <w:ind w:left="426" w:hanging="426"/>
        <w:jc w:val="both"/>
        <w:rPr>
          <w:rFonts w:ascii="Times New Roman" w:hAnsi="Times New Roman" w:cs="Times New Roman"/>
          <w:color w:val="1B1B1B"/>
          <w:shd w:val="clear" w:color="auto" w:fill="FFFFFF"/>
        </w:rPr>
      </w:pPr>
      <w:r w:rsidRPr="00B5126A">
        <w:rPr>
          <w:rFonts w:ascii="Times New Roman" w:hAnsi="Times New Roman" w:cs="Times New Roman"/>
          <w:color w:val="1B1B1B"/>
          <w:shd w:val="clear" w:color="auto" w:fill="FFFFFF"/>
        </w:rPr>
        <w:t xml:space="preserve">W przypadku wystąpienia zagrożenia epidemiologicznego dyrektor szkoły, po uzyskaniu pozytywnej opinii Państwowego Powiatowego Inspektora Sanitarnego i za zgodą </w:t>
      </w:r>
      <w:r w:rsidR="00DA3C75">
        <w:rPr>
          <w:rFonts w:ascii="Times New Roman" w:hAnsi="Times New Roman" w:cs="Times New Roman"/>
          <w:color w:val="1B1B1B"/>
          <w:shd w:val="clear" w:color="auto" w:fill="FFFFFF"/>
        </w:rPr>
        <w:t>organu prowadzącego, może</w:t>
      </w:r>
      <w:r w:rsidRPr="00B5126A">
        <w:rPr>
          <w:rFonts w:ascii="Times New Roman" w:hAnsi="Times New Roman" w:cs="Times New Roman"/>
          <w:color w:val="1B1B1B"/>
          <w:shd w:val="clear" w:color="auto" w:fill="FFFFFF"/>
        </w:rPr>
        <w:t xml:space="preserve"> częściowo z</w:t>
      </w:r>
      <w:r>
        <w:rPr>
          <w:rFonts w:ascii="Times New Roman" w:hAnsi="Times New Roman" w:cs="Times New Roman"/>
          <w:color w:val="1B1B1B"/>
          <w:shd w:val="clear" w:color="auto" w:fill="FFFFFF"/>
        </w:rPr>
        <w:t>awiesić stacjonarną pracę szkoły.</w:t>
      </w:r>
    </w:p>
    <w:p w:rsidR="005B6531" w:rsidRPr="005B6531" w:rsidRDefault="00DA3C75" w:rsidP="00D67A90">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color w:val="1B1B1B"/>
          <w:shd w:val="clear" w:color="auto" w:fill="FFFFFF"/>
        </w:rPr>
        <w:t>W zależności od sytuacji</w:t>
      </w:r>
      <w:r w:rsidR="005B6531">
        <w:rPr>
          <w:rFonts w:ascii="Times New Roman" w:hAnsi="Times New Roman" w:cs="Times New Roman"/>
          <w:color w:val="1B1B1B"/>
          <w:shd w:val="clear" w:color="auto" w:fill="FFFFFF"/>
        </w:rPr>
        <w:t xml:space="preserve"> epidemicznej</w:t>
      </w:r>
      <w:r>
        <w:rPr>
          <w:rFonts w:ascii="Times New Roman" w:hAnsi="Times New Roman" w:cs="Times New Roman"/>
          <w:color w:val="1B1B1B"/>
          <w:shd w:val="clear" w:color="auto" w:fill="FFFFFF"/>
        </w:rPr>
        <w:t xml:space="preserve"> w danej szkole,</w:t>
      </w:r>
      <w:r w:rsidR="005B6531">
        <w:rPr>
          <w:rFonts w:ascii="Times New Roman" w:hAnsi="Times New Roman" w:cs="Times New Roman"/>
          <w:color w:val="1B1B1B"/>
          <w:shd w:val="clear" w:color="auto" w:fill="FFFFFF"/>
        </w:rPr>
        <w:t xml:space="preserve"> grupa uczniów oddziału, klasy lub</w:t>
      </w:r>
      <w:r w:rsidR="00B5126A" w:rsidRPr="00B5126A">
        <w:rPr>
          <w:rFonts w:ascii="Times New Roman" w:hAnsi="Times New Roman" w:cs="Times New Roman"/>
          <w:color w:val="1B1B1B"/>
          <w:shd w:val="clear" w:color="auto" w:fill="FFFFFF"/>
        </w:rPr>
        <w:t xml:space="preserve"> etapu edukacyjnego </w:t>
      </w:r>
      <w:r w:rsidR="005B6531">
        <w:rPr>
          <w:rFonts w:ascii="Times New Roman" w:hAnsi="Times New Roman" w:cs="Times New Roman"/>
          <w:color w:val="1B1B1B"/>
          <w:shd w:val="clear" w:color="auto" w:fill="FFFFFF"/>
        </w:rPr>
        <w:t xml:space="preserve">– w zakresie wszystkich lub poszczególnych zajęć </w:t>
      </w:r>
      <w:r w:rsidR="0021689A">
        <w:rPr>
          <w:rFonts w:ascii="Times New Roman" w:hAnsi="Times New Roman" w:cs="Times New Roman"/>
          <w:color w:val="1B1B1B"/>
          <w:shd w:val="clear" w:color="auto" w:fill="FFFFFF"/>
        </w:rPr>
        <w:t>będzie kształciła się</w:t>
      </w:r>
      <w:r w:rsidR="005B6531">
        <w:rPr>
          <w:rFonts w:ascii="Times New Roman" w:hAnsi="Times New Roman" w:cs="Times New Roman"/>
          <w:color w:val="1B1B1B"/>
          <w:shd w:val="clear" w:color="auto" w:fill="FFFFFF"/>
        </w:rPr>
        <w:t xml:space="preserve"> zdalnie – z wykorzystaniem metod i technik kształcenia na odległość.</w:t>
      </w:r>
    </w:p>
    <w:p w:rsidR="005B6531" w:rsidRDefault="005B6531" w:rsidP="00D67A90">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color w:val="1B1B1B"/>
          <w:shd w:val="clear" w:color="auto" w:fill="FFFFFF"/>
        </w:rPr>
        <w:t>Uczniów kształcących się stacjonarnie w wariancie hybrydowym obowiązują zapisy rozdziału I</w:t>
      </w:r>
      <w:r w:rsidR="00653E9B">
        <w:rPr>
          <w:rFonts w:ascii="Times New Roman" w:hAnsi="Times New Roman" w:cs="Times New Roman"/>
          <w:color w:val="1B1B1B"/>
          <w:shd w:val="clear" w:color="auto" w:fill="FFFFFF"/>
        </w:rPr>
        <w:t>, II i V</w:t>
      </w:r>
      <w:r>
        <w:rPr>
          <w:rFonts w:ascii="Times New Roman" w:hAnsi="Times New Roman" w:cs="Times New Roman"/>
          <w:color w:val="1B1B1B"/>
          <w:shd w:val="clear" w:color="auto" w:fill="FFFFFF"/>
        </w:rPr>
        <w:t>.</w:t>
      </w:r>
    </w:p>
    <w:p w:rsidR="005B6531" w:rsidRPr="005B6531" w:rsidRDefault="005B6531" w:rsidP="00D67A90">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rPr>
        <w:t>Uczniów kształcących się zdalnie w wariancie hybrydowym</w:t>
      </w:r>
      <w:r w:rsidR="00E855A1">
        <w:rPr>
          <w:rFonts w:ascii="Times New Roman" w:hAnsi="Times New Roman" w:cs="Times New Roman"/>
        </w:rPr>
        <w:t xml:space="preserve"> obowiązują zapisy rozdziału IV</w:t>
      </w:r>
      <w:r>
        <w:rPr>
          <w:rFonts w:ascii="Times New Roman" w:hAnsi="Times New Roman" w:cs="Times New Roman"/>
        </w:rPr>
        <w:t>.</w:t>
      </w:r>
    </w:p>
    <w:p w:rsidR="005B6531" w:rsidRDefault="005B6531" w:rsidP="00D67A90">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rPr>
        <w:t>Szczegółowe zasady pracy w formie hybrydowej ustali w drodze zarządzenia dyrektor szkoły – biorąc pod uwagę możliwości uczniów i nauczycieli oraz warunki techniczne.</w:t>
      </w:r>
    </w:p>
    <w:p w:rsidR="00EB5E9A" w:rsidRPr="00EB5E9A" w:rsidRDefault="00EB5E9A" w:rsidP="00EB5E9A">
      <w:pPr>
        <w:pStyle w:val="punkty"/>
        <w:numPr>
          <w:ilvl w:val="0"/>
          <w:numId w:val="0"/>
        </w:numPr>
        <w:jc w:val="both"/>
        <w:rPr>
          <w:rFonts w:ascii="Times New Roman" w:hAnsi="Times New Roman" w:cs="Times New Roman"/>
        </w:rPr>
      </w:pPr>
    </w:p>
    <w:p w:rsidR="00824687" w:rsidRPr="00FB680E" w:rsidRDefault="00232D19" w:rsidP="00824687">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IV</w:t>
      </w:r>
    </w:p>
    <w:p w:rsidR="005B6531" w:rsidRDefault="005B6531" w:rsidP="005B6531">
      <w:pPr>
        <w:pStyle w:val="punkty"/>
        <w:numPr>
          <w:ilvl w:val="0"/>
          <w:numId w:val="0"/>
        </w:numPr>
        <w:spacing w:after="120"/>
        <w:ind w:left="426"/>
        <w:jc w:val="center"/>
        <w:rPr>
          <w:rFonts w:ascii="Times New Roman" w:hAnsi="Times New Roman" w:cs="Times New Roman"/>
          <w:b/>
        </w:rPr>
      </w:pPr>
      <w:r w:rsidRPr="005B6531">
        <w:rPr>
          <w:rFonts w:ascii="Times New Roman" w:hAnsi="Times New Roman" w:cs="Times New Roman"/>
          <w:b/>
        </w:rPr>
        <w:t>Organizacja zajęć</w:t>
      </w:r>
      <w:r>
        <w:rPr>
          <w:rFonts w:ascii="Times New Roman" w:hAnsi="Times New Roman" w:cs="Times New Roman"/>
          <w:b/>
        </w:rPr>
        <w:t xml:space="preserve"> w kształceniu zdalnym (wariant C</w:t>
      </w:r>
      <w:r w:rsidRPr="005B6531">
        <w:rPr>
          <w:rFonts w:ascii="Times New Roman" w:hAnsi="Times New Roman" w:cs="Times New Roman"/>
          <w:b/>
        </w:rPr>
        <w:t>)</w:t>
      </w:r>
    </w:p>
    <w:p w:rsidR="005B6531" w:rsidRDefault="005B6531" w:rsidP="005B6531">
      <w:pPr>
        <w:pStyle w:val="punkty"/>
        <w:numPr>
          <w:ilvl w:val="0"/>
          <w:numId w:val="0"/>
        </w:numPr>
        <w:spacing w:after="120"/>
        <w:ind w:left="426"/>
        <w:jc w:val="both"/>
        <w:rPr>
          <w:rFonts w:ascii="Times New Roman" w:hAnsi="Times New Roman" w:cs="Times New Roman"/>
          <w:b/>
        </w:rPr>
      </w:pPr>
    </w:p>
    <w:p w:rsidR="005B6531" w:rsidRPr="00491595" w:rsidRDefault="00911AC5" w:rsidP="00D67A90">
      <w:pPr>
        <w:pStyle w:val="punkty"/>
        <w:numPr>
          <w:ilvl w:val="0"/>
          <w:numId w:val="6"/>
        </w:numPr>
        <w:tabs>
          <w:tab w:val="left" w:pos="-1418"/>
        </w:tabs>
        <w:spacing w:after="120"/>
        <w:ind w:left="426" w:hanging="426"/>
        <w:jc w:val="both"/>
        <w:rPr>
          <w:rFonts w:ascii="Times New Roman" w:hAnsi="Times New Roman" w:cs="Times New Roman"/>
          <w:color w:val="000000" w:themeColor="text1"/>
        </w:rPr>
      </w:pPr>
      <w:r w:rsidRPr="00491595">
        <w:rPr>
          <w:rFonts w:ascii="Times New Roman" w:hAnsi="Times New Roman" w:cs="Times New Roman"/>
          <w:color w:val="000000" w:themeColor="text1"/>
          <w:shd w:val="clear" w:color="auto" w:fill="FFFFFF"/>
        </w:rPr>
        <w:t>W przypadku zwiększenia zagrożenia epidemicznego i wystąpienia zachorowań na koronawirusa wśród uczniów lub pracowników szkoły, dyrektor szkoły za zgodą organu prowadzącego i po uzyskaniu pozytywnej opinii Państwowego Powiatowego Inspektora Sanitarnego, może podjąć</w:t>
      </w:r>
      <w:r w:rsidR="005B6531" w:rsidRPr="00491595">
        <w:rPr>
          <w:rFonts w:ascii="Times New Roman" w:hAnsi="Times New Roman" w:cs="Times New Roman"/>
          <w:color w:val="000000" w:themeColor="text1"/>
          <w:shd w:val="clear" w:color="auto" w:fill="FFFFFF"/>
        </w:rPr>
        <w:t xml:space="preserve"> decyzję o zawieszeniu zajęć stacjonarnych na określony czas </w:t>
      </w:r>
      <w:r w:rsidR="00C34A49">
        <w:rPr>
          <w:rFonts w:ascii="Times New Roman" w:hAnsi="Times New Roman" w:cs="Times New Roman"/>
          <w:color w:val="000000" w:themeColor="text1"/>
          <w:shd w:val="clear" w:color="auto" w:fill="FFFFFF"/>
        </w:rPr>
        <w:br/>
      </w:r>
      <w:r w:rsidR="005B6531" w:rsidRPr="00491595">
        <w:rPr>
          <w:rFonts w:ascii="Times New Roman" w:hAnsi="Times New Roman" w:cs="Times New Roman"/>
          <w:color w:val="000000" w:themeColor="text1"/>
          <w:shd w:val="clear" w:color="auto" w:fill="FFFFFF"/>
        </w:rPr>
        <w:t xml:space="preserve">i wprowadzeniu w całej szkole kształcenia na odległość (edukacji zdalnej). </w:t>
      </w:r>
    </w:p>
    <w:p w:rsidR="00911AC5" w:rsidRPr="00491595" w:rsidRDefault="00543E4F" w:rsidP="00D67A90">
      <w:pPr>
        <w:pStyle w:val="punkty"/>
        <w:numPr>
          <w:ilvl w:val="0"/>
          <w:numId w:val="6"/>
        </w:numPr>
        <w:tabs>
          <w:tab w:val="left" w:pos="-1418"/>
        </w:tabs>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Dyrektor szkoły ustala</w:t>
      </w:r>
      <w:r w:rsidR="00911AC5" w:rsidRPr="00491595">
        <w:rPr>
          <w:rFonts w:ascii="Times New Roman" w:hAnsi="Times New Roman" w:cs="Times New Roman"/>
          <w:color w:val="000000" w:themeColor="text1"/>
        </w:rPr>
        <w:t xml:space="preserve"> sposób komunikowania</w:t>
      </w:r>
      <w:r w:rsidR="00491595">
        <w:rPr>
          <w:rFonts w:ascii="Times New Roman" w:hAnsi="Times New Roman" w:cs="Times New Roman"/>
          <w:color w:val="000000" w:themeColor="text1"/>
        </w:rPr>
        <w:t xml:space="preserve"> nauczycieli z rodzicami </w:t>
      </w:r>
      <w:r w:rsidR="006D10F2" w:rsidRPr="00491595">
        <w:rPr>
          <w:rFonts w:ascii="Times New Roman" w:hAnsi="Times New Roman" w:cs="Times New Roman"/>
          <w:color w:val="000000" w:themeColor="text1"/>
        </w:rPr>
        <w:t>i </w:t>
      </w:r>
      <w:r w:rsidR="00911AC5" w:rsidRPr="00491595">
        <w:rPr>
          <w:rFonts w:ascii="Times New Roman" w:hAnsi="Times New Roman" w:cs="Times New Roman"/>
          <w:color w:val="000000" w:themeColor="text1"/>
        </w:rPr>
        <w:t>uczniami w celu prowadzenia nauczania zdalnego:</w:t>
      </w:r>
    </w:p>
    <w:p w:rsidR="00911AC5" w:rsidRPr="00491595" w:rsidRDefault="00911AC5" w:rsidP="00D67A90">
      <w:pPr>
        <w:pStyle w:val="punkty"/>
        <w:numPr>
          <w:ilvl w:val="0"/>
          <w:numId w:val="7"/>
        </w:numPr>
        <w:ind w:left="851"/>
        <w:rPr>
          <w:rFonts w:ascii="Times New Roman" w:hAnsi="Times New Roman" w:cs="Times New Roman"/>
          <w:color w:val="000000" w:themeColor="text1"/>
        </w:rPr>
      </w:pPr>
      <w:r w:rsidRPr="00491595">
        <w:rPr>
          <w:rFonts w:ascii="Times New Roman" w:hAnsi="Times New Roman" w:cs="Times New Roman"/>
          <w:color w:val="000000" w:themeColor="text1"/>
        </w:rPr>
        <w:t>za pomocą komunikatorów dziennika elektronicznego,</w:t>
      </w:r>
    </w:p>
    <w:p w:rsidR="00491595" w:rsidRPr="00DB510F" w:rsidRDefault="00543E4F" w:rsidP="00D67A90">
      <w:pPr>
        <w:pStyle w:val="punkty"/>
        <w:numPr>
          <w:ilvl w:val="0"/>
          <w:numId w:val="7"/>
        </w:numPr>
        <w:ind w:left="851"/>
        <w:jc w:val="both"/>
        <w:rPr>
          <w:rFonts w:ascii="Times New Roman" w:hAnsi="Times New Roman" w:cs="Times New Roman"/>
          <w:color w:val="000000" w:themeColor="text1"/>
        </w:rPr>
      </w:pPr>
      <w:r>
        <w:rPr>
          <w:rFonts w:ascii="Times New Roman" w:hAnsi="Times New Roman" w:cs="Times New Roman"/>
          <w:color w:val="000000" w:themeColor="text1"/>
        </w:rPr>
        <w:t>za pomocą jednej lub kilku platform</w:t>
      </w:r>
      <w:r w:rsidR="00911AC5" w:rsidRPr="00DB510F">
        <w:rPr>
          <w:rFonts w:ascii="Times New Roman" w:hAnsi="Times New Roman" w:cs="Times New Roman"/>
          <w:color w:val="000000" w:themeColor="text1"/>
        </w:rPr>
        <w:t xml:space="preserve"> do kształcenia zdalnego</w:t>
      </w:r>
      <w:r w:rsidR="000B1936" w:rsidRPr="00DB510F">
        <w:rPr>
          <w:rFonts w:ascii="Times New Roman" w:hAnsi="Times New Roman" w:cs="Times New Roman"/>
          <w:color w:val="000000" w:themeColor="text1"/>
        </w:rPr>
        <w:t xml:space="preserve">, </w:t>
      </w:r>
    </w:p>
    <w:p w:rsidR="000B1936" w:rsidRPr="00DB510F" w:rsidRDefault="000B1936" w:rsidP="00D67A90">
      <w:pPr>
        <w:pStyle w:val="punkty"/>
        <w:numPr>
          <w:ilvl w:val="0"/>
          <w:numId w:val="7"/>
        </w:numPr>
        <w:ind w:left="851"/>
        <w:jc w:val="both"/>
        <w:rPr>
          <w:rFonts w:ascii="Times New Roman" w:hAnsi="Times New Roman" w:cs="Times New Roman"/>
          <w:color w:val="000000" w:themeColor="text1"/>
        </w:rPr>
      </w:pPr>
      <w:r w:rsidRPr="00DB510F">
        <w:rPr>
          <w:rFonts w:ascii="Times New Roman" w:hAnsi="Times New Roman" w:cs="Times New Roman"/>
          <w:color w:val="000000" w:themeColor="text1"/>
        </w:rPr>
        <w:t>poczty mailowej</w:t>
      </w:r>
      <w:r w:rsidR="00DB510F">
        <w:rPr>
          <w:rFonts w:ascii="Times New Roman" w:hAnsi="Times New Roman" w:cs="Times New Roman"/>
          <w:color w:val="000000" w:themeColor="text1"/>
        </w:rPr>
        <w:t>.</w:t>
      </w:r>
    </w:p>
    <w:p w:rsidR="00060A2B" w:rsidRDefault="00911AC5" w:rsidP="00D67A90">
      <w:pPr>
        <w:pStyle w:val="Akapitzlist"/>
        <w:numPr>
          <w:ilvl w:val="0"/>
          <w:numId w:val="6"/>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491595">
        <w:rPr>
          <w:rFonts w:ascii="Times New Roman" w:eastAsia="Times New Roman" w:hAnsi="Times New Roman" w:cs="Times New Roman"/>
          <w:color w:val="000000" w:themeColor="text1"/>
          <w:sz w:val="24"/>
          <w:szCs w:val="24"/>
        </w:rPr>
        <w:lastRenderedPageBreak/>
        <w:t>Uczniowie mają obowiązek uczestniczyć w zajęciach ed</w:t>
      </w:r>
      <w:r w:rsidR="00DB510F">
        <w:rPr>
          <w:rFonts w:ascii="Times New Roman" w:eastAsia="Times New Roman" w:hAnsi="Times New Roman" w:cs="Times New Roman"/>
          <w:color w:val="000000" w:themeColor="text1"/>
          <w:sz w:val="24"/>
          <w:szCs w:val="24"/>
        </w:rPr>
        <w:t xml:space="preserve">ukacyjnych prowadzonych zdalnie, a </w:t>
      </w:r>
      <w:r w:rsidRPr="00491595">
        <w:rPr>
          <w:rFonts w:ascii="Times New Roman" w:eastAsia="Times New Roman" w:hAnsi="Times New Roman" w:cs="Times New Roman"/>
          <w:color w:val="000000" w:themeColor="text1"/>
          <w:sz w:val="24"/>
          <w:szCs w:val="24"/>
        </w:rPr>
        <w:t>w przypadku uczniów mających utrudniony do</w:t>
      </w:r>
      <w:r w:rsidR="00DB510F">
        <w:rPr>
          <w:rFonts w:ascii="Times New Roman" w:eastAsia="Times New Roman" w:hAnsi="Times New Roman" w:cs="Times New Roman"/>
          <w:color w:val="000000" w:themeColor="text1"/>
          <w:sz w:val="24"/>
          <w:szCs w:val="24"/>
        </w:rPr>
        <w:t xml:space="preserve">stęp do Internetu i komputera </w:t>
      </w:r>
      <w:r w:rsidRPr="00491595">
        <w:rPr>
          <w:rFonts w:ascii="Times New Roman" w:eastAsia="Times New Roman" w:hAnsi="Times New Roman" w:cs="Times New Roman"/>
          <w:color w:val="000000" w:themeColor="text1"/>
          <w:sz w:val="24"/>
          <w:szCs w:val="24"/>
        </w:rPr>
        <w:t xml:space="preserve">kontaktując się z nauczycielem </w:t>
      </w:r>
      <w:r w:rsidR="00DB510F">
        <w:rPr>
          <w:rFonts w:ascii="Times New Roman" w:eastAsia="Times New Roman" w:hAnsi="Times New Roman" w:cs="Times New Roman"/>
          <w:color w:val="000000" w:themeColor="text1"/>
          <w:sz w:val="24"/>
          <w:szCs w:val="24"/>
        </w:rPr>
        <w:t xml:space="preserve">w inny sposób </w:t>
      </w:r>
      <w:r w:rsidRPr="00491595">
        <w:rPr>
          <w:rFonts w:ascii="Times New Roman" w:eastAsia="Times New Roman" w:hAnsi="Times New Roman" w:cs="Times New Roman"/>
          <w:color w:val="000000" w:themeColor="text1"/>
          <w:sz w:val="24"/>
          <w:szCs w:val="24"/>
        </w:rPr>
        <w:t>i realizując</w:t>
      </w:r>
      <w:r w:rsidR="006D10F2" w:rsidRPr="00491595">
        <w:rPr>
          <w:rFonts w:ascii="Times New Roman" w:eastAsia="Times New Roman" w:hAnsi="Times New Roman" w:cs="Times New Roman"/>
          <w:color w:val="000000" w:themeColor="text1"/>
          <w:sz w:val="24"/>
          <w:szCs w:val="24"/>
        </w:rPr>
        <w:t xml:space="preserve"> wskazane przez niego treści.</w:t>
      </w:r>
    </w:p>
    <w:p w:rsidR="00E855A1" w:rsidRPr="00491595" w:rsidRDefault="00E855A1" w:rsidP="00D67A90">
      <w:pPr>
        <w:pStyle w:val="Akapitzlist"/>
        <w:numPr>
          <w:ilvl w:val="0"/>
          <w:numId w:val="6"/>
        </w:numPr>
        <w:tabs>
          <w:tab w:val="left" w:pos="-1560"/>
        </w:tabs>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Dyrektor </w:t>
      </w:r>
      <w:r w:rsidRPr="00E855A1">
        <w:rPr>
          <w:rFonts w:ascii="Times New Roman" w:eastAsia="Times New Roman" w:hAnsi="Times New Roman" w:cs="Times New Roman"/>
          <w:color w:val="000000" w:themeColor="text1"/>
          <w:sz w:val="24"/>
          <w:szCs w:val="24"/>
        </w:rPr>
        <w:t>ustala, we współpracy z nauczycielami, sposób potwierdzania uczestnictwa uczniów na zajęciach oraz sposób i termin usprawiedliwiania nieobecności uczniów na zajęciach edukacyjnych</w:t>
      </w:r>
      <w:r>
        <w:rPr>
          <w:rFonts w:ascii="Times New Roman" w:eastAsia="Times New Roman" w:hAnsi="Times New Roman" w:cs="Times New Roman"/>
          <w:color w:val="000000" w:themeColor="text1"/>
          <w:sz w:val="24"/>
          <w:szCs w:val="24"/>
        </w:rPr>
        <w:t>.</w:t>
      </w:r>
    </w:p>
    <w:p w:rsidR="006D10F2" w:rsidRPr="00491595" w:rsidRDefault="006D10F2" w:rsidP="00D67A90">
      <w:pPr>
        <w:pStyle w:val="punkty"/>
        <w:numPr>
          <w:ilvl w:val="0"/>
          <w:numId w:val="6"/>
        </w:numPr>
        <w:tabs>
          <w:tab w:val="left" w:pos="-1560"/>
        </w:tabs>
        <w:ind w:left="426" w:hanging="426"/>
        <w:jc w:val="both"/>
        <w:rPr>
          <w:rFonts w:ascii="Times New Roman" w:hAnsi="Times New Roman" w:cs="Times New Roman"/>
          <w:color w:val="000000" w:themeColor="text1"/>
        </w:rPr>
      </w:pPr>
      <w:r w:rsidRPr="00AB6564">
        <w:rPr>
          <w:rFonts w:ascii="Times New Roman" w:hAnsi="Times New Roman" w:cs="Times New Roman"/>
          <w:color w:val="000000" w:themeColor="text1"/>
        </w:rPr>
        <w:t xml:space="preserve">Dyrektor ustala we współpracy z nauczycielami </w:t>
      </w:r>
      <w:r w:rsidRPr="00C34A49">
        <w:rPr>
          <w:rFonts w:ascii="Times New Roman" w:hAnsi="Times New Roman" w:cs="Times New Roman"/>
          <w:color w:val="000000" w:themeColor="text1"/>
        </w:rPr>
        <w:t>tygodniowy zakres treści nauczania,</w:t>
      </w:r>
      <w:r w:rsidRPr="00491595">
        <w:rPr>
          <w:rFonts w:ascii="Times New Roman" w:hAnsi="Times New Roman" w:cs="Times New Roman"/>
          <w:color w:val="000000" w:themeColor="text1"/>
        </w:rPr>
        <w:t xml:space="preserve"> który będzie realizowany zgodnie z ustalonym planem lekcji. Jednocześnie obliguje nauczycieli do:</w:t>
      </w:r>
    </w:p>
    <w:p w:rsidR="006D10F2" w:rsidRPr="00491595" w:rsidRDefault="006D10F2" w:rsidP="00D67A90">
      <w:pPr>
        <w:pStyle w:val="punkty"/>
        <w:numPr>
          <w:ilvl w:val="0"/>
          <w:numId w:val="9"/>
        </w:numPr>
        <w:tabs>
          <w:tab w:val="left" w:pos="-1418"/>
        </w:tabs>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rPr>
        <w:t>równomiernego</w:t>
      </w:r>
      <w:r w:rsidR="00AB6564">
        <w:rPr>
          <w:rFonts w:ascii="Times New Roman" w:hAnsi="Times New Roman" w:cs="Times New Roman"/>
          <w:color w:val="000000" w:themeColor="text1"/>
        </w:rPr>
        <w:t xml:space="preserve"> obciążania</w:t>
      </w:r>
      <w:r w:rsidRPr="00491595">
        <w:rPr>
          <w:rFonts w:ascii="Times New Roman" w:hAnsi="Times New Roman" w:cs="Times New Roman"/>
          <w:color w:val="000000" w:themeColor="text1"/>
        </w:rPr>
        <w:t xml:space="preserve"> uczniów w poszczególnych dniach tygodnia;</w:t>
      </w:r>
    </w:p>
    <w:p w:rsidR="006D10F2" w:rsidRPr="00491595" w:rsidRDefault="006D10F2" w:rsidP="00D67A90">
      <w:pPr>
        <w:pStyle w:val="punkty"/>
        <w:numPr>
          <w:ilvl w:val="0"/>
          <w:numId w:val="9"/>
        </w:numPr>
        <w:tabs>
          <w:tab w:val="left" w:pos="-1418"/>
        </w:tabs>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rPr>
        <w:t xml:space="preserve">zróżnicowania zajęć poprzez wykorzystanie różnorodnych materiałów edukacyjnych; </w:t>
      </w:r>
    </w:p>
    <w:p w:rsidR="006D10F2" w:rsidRPr="00491595" w:rsidRDefault="006D10F2" w:rsidP="00D67A90">
      <w:pPr>
        <w:pStyle w:val="punkty"/>
        <w:numPr>
          <w:ilvl w:val="0"/>
          <w:numId w:val="9"/>
        </w:numPr>
        <w:tabs>
          <w:tab w:val="left" w:pos="-1418"/>
        </w:tabs>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rPr>
        <w:t>dostosowania treści i form pracy do możliwości psychofizycznych uczniów oraz zaleceń wynikających z opinii i orzeczeń poradni psychologiczno-pedagogicznej, np.: różnicując materiał edukacyjny, s</w:t>
      </w:r>
      <w:r w:rsidR="00491595">
        <w:rPr>
          <w:rFonts w:ascii="Times New Roman" w:hAnsi="Times New Roman" w:cs="Times New Roman"/>
          <w:color w:val="000000" w:themeColor="text1"/>
        </w:rPr>
        <w:t>topień trudności zadań, poleceń,</w:t>
      </w:r>
      <w:r w:rsidRPr="00491595">
        <w:rPr>
          <w:rFonts w:ascii="Times New Roman" w:hAnsi="Times New Roman" w:cs="Times New Roman"/>
          <w:color w:val="000000" w:themeColor="text1"/>
        </w:rPr>
        <w:t xml:space="preserve"> dołączając komentarz, instrukcję wykonania zadań;</w:t>
      </w:r>
    </w:p>
    <w:p w:rsidR="006D10F2" w:rsidRPr="00491595" w:rsidRDefault="006D10F2" w:rsidP="00D67A90">
      <w:pPr>
        <w:pStyle w:val="punkty"/>
        <w:numPr>
          <w:ilvl w:val="0"/>
          <w:numId w:val="9"/>
        </w:numPr>
        <w:tabs>
          <w:tab w:val="left" w:pos="-1418"/>
        </w:tabs>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rPr>
        <w:t>łączenia przemiennie kształcenia z użyciem monitorów ekranowych i bez ich użycia, np. wykorzystując podręczniki i ćwiczenia, karty pracy dostępne uczniom w warunkach</w:t>
      </w:r>
      <w:r w:rsidR="00AB6564">
        <w:rPr>
          <w:rFonts w:ascii="Times New Roman" w:hAnsi="Times New Roman" w:cs="Times New Roman"/>
          <w:color w:val="000000" w:themeColor="text1"/>
        </w:rPr>
        <w:t xml:space="preserve"> domowych, programy edukacyjne.</w:t>
      </w:r>
    </w:p>
    <w:p w:rsidR="006D10F2" w:rsidRPr="00491595" w:rsidRDefault="006D10F2" w:rsidP="000C0B15">
      <w:pPr>
        <w:pStyle w:val="punkty"/>
        <w:numPr>
          <w:ilvl w:val="0"/>
          <w:numId w:val="6"/>
        </w:numPr>
        <w:tabs>
          <w:tab w:val="left" w:pos="-851"/>
        </w:tabs>
        <w:ind w:left="426" w:hanging="426"/>
        <w:jc w:val="both"/>
        <w:rPr>
          <w:rFonts w:ascii="Times New Roman" w:hAnsi="Times New Roman" w:cs="Times New Roman"/>
          <w:color w:val="000000" w:themeColor="text1"/>
        </w:rPr>
      </w:pPr>
      <w:r w:rsidRPr="00491595">
        <w:rPr>
          <w:rFonts w:ascii="Times New Roman" w:hAnsi="Times New Roman" w:cs="Times New Roman"/>
          <w:color w:val="000000" w:themeColor="text1"/>
        </w:rPr>
        <w:t xml:space="preserve">Dyrektor koordynuje współpracę nauczycieli z uczniami lub rodzicami, uwzględniając potrzeby edukacyjne i możliwości psychofizyczne dzieci i uczniów, w tym dzieci </w:t>
      </w:r>
      <w:r w:rsidR="00491595">
        <w:rPr>
          <w:rFonts w:ascii="Times New Roman" w:hAnsi="Times New Roman" w:cs="Times New Roman"/>
          <w:color w:val="000000" w:themeColor="text1"/>
        </w:rPr>
        <w:t>i </w:t>
      </w:r>
      <w:r w:rsidRPr="00491595">
        <w:rPr>
          <w:rFonts w:ascii="Times New Roman" w:hAnsi="Times New Roman" w:cs="Times New Roman"/>
          <w:color w:val="000000" w:themeColor="text1"/>
        </w:rPr>
        <w:t>uczniów z opiniami i orzeczeniami  oraz uczęszczających na zajęcia rewalidacyjno-wychowawcze poprzez:</w:t>
      </w:r>
    </w:p>
    <w:p w:rsidR="006D10F2" w:rsidRPr="00491595" w:rsidRDefault="006D10F2" w:rsidP="00D67A90">
      <w:pPr>
        <w:pStyle w:val="punkty"/>
        <w:numPr>
          <w:ilvl w:val="0"/>
          <w:numId w:val="8"/>
        </w:numPr>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rPr>
        <w:t>wgląd do statystyk logowań ucznia i rodzica w dzienniku elektronicznym;</w:t>
      </w:r>
    </w:p>
    <w:p w:rsidR="006D10F2" w:rsidRDefault="006D10F2" w:rsidP="00D67A90">
      <w:pPr>
        <w:pStyle w:val="punkty"/>
        <w:numPr>
          <w:ilvl w:val="0"/>
          <w:numId w:val="8"/>
        </w:numPr>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rPr>
        <w:t xml:space="preserve">monitorowanie realizacji podstawy programowej poprzez wgląd do dokumentacji nauczania zdalnego – prowadzonej w dzienniku elektronicznym. </w:t>
      </w:r>
    </w:p>
    <w:p w:rsidR="006D10F2" w:rsidRDefault="00232D19" w:rsidP="000C0B15">
      <w:pPr>
        <w:pStyle w:val="punkty"/>
        <w:numPr>
          <w:ilvl w:val="0"/>
          <w:numId w:val="6"/>
        </w:numPr>
        <w:tabs>
          <w:tab w:val="left" w:pos="-426"/>
        </w:tabs>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 xml:space="preserve">Dyrektor </w:t>
      </w:r>
      <w:r w:rsidR="00E855A1" w:rsidRPr="00E855A1">
        <w:rPr>
          <w:rFonts w:ascii="Times New Roman" w:hAnsi="Times New Roman" w:cs="Times New Roman"/>
          <w:color w:val="000000" w:themeColor="text1"/>
        </w:rPr>
        <w:t>zapewnia każdemu uczniowi lub rodzicom możliwość konsultacji z nauczycielem prowadzącym zajęcia oraz przekazuje im informację o formie i terminach tych konsultacji</w:t>
      </w:r>
      <w:r>
        <w:rPr>
          <w:rFonts w:ascii="Times New Roman" w:hAnsi="Times New Roman" w:cs="Times New Roman"/>
          <w:color w:val="000000" w:themeColor="text1"/>
        </w:rPr>
        <w:t>.</w:t>
      </w:r>
    </w:p>
    <w:p w:rsidR="0021689A" w:rsidRPr="00491595" w:rsidRDefault="0021689A" w:rsidP="000C0B15">
      <w:pPr>
        <w:pStyle w:val="punkty"/>
        <w:numPr>
          <w:ilvl w:val="0"/>
          <w:numId w:val="6"/>
        </w:numPr>
        <w:tabs>
          <w:tab w:val="left" w:pos="-426"/>
        </w:tabs>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 xml:space="preserve">W pracy zdalnej możliwe jest przeprowadzenie sprawdzianów i prac klasowych </w:t>
      </w:r>
      <w:r w:rsidR="00AB6564">
        <w:rPr>
          <w:rFonts w:ascii="Times New Roman" w:hAnsi="Times New Roman" w:cs="Times New Roman"/>
          <w:color w:val="000000" w:themeColor="text1"/>
        </w:rPr>
        <w:br w:type="textWrapping" w:clear="all"/>
      </w:r>
      <w:r>
        <w:rPr>
          <w:rFonts w:ascii="Times New Roman" w:hAnsi="Times New Roman" w:cs="Times New Roman"/>
          <w:color w:val="000000" w:themeColor="text1"/>
        </w:rPr>
        <w:t xml:space="preserve">z poszczególnych przedmiotów na terenie szkoły w oddziałach klasowych </w:t>
      </w:r>
      <w:r w:rsidR="00AB6564">
        <w:rPr>
          <w:rFonts w:ascii="Times New Roman" w:hAnsi="Times New Roman" w:cs="Times New Roman"/>
          <w:color w:val="000000" w:themeColor="text1"/>
        </w:rPr>
        <w:br w:type="textWrapping" w:clear="all"/>
      </w:r>
      <w:r>
        <w:rPr>
          <w:rFonts w:ascii="Times New Roman" w:hAnsi="Times New Roman" w:cs="Times New Roman"/>
          <w:color w:val="000000" w:themeColor="text1"/>
        </w:rPr>
        <w:t>z wyłączeniem uczniów chorych lub przebywających na kwarantannie.</w:t>
      </w:r>
    </w:p>
    <w:p w:rsidR="00283ADA" w:rsidRPr="00491595" w:rsidRDefault="00283ADA" w:rsidP="00491595">
      <w:pPr>
        <w:pStyle w:val="punkty"/>
        <w:numPr>
          <w:ilvl w:val="0"/>
          <w:numId w:val="0"/>
        </w:numPr>
        <w:spacing w:after="120"/>
        <w:ind w:left="360" w:hanging="360"/>
        <w:jc w:val="both"/>
        <w:rPr>
          <w:rFonts w:ascii="Times New Roman" w:hAnsi="Times New Roman" w:cs="Times New Roman"/>
          <w:color w:val="000000" w:themeColor="text1"/>
        </w:rPr>
      </w:pPr>
    </w:p>
    <w:p w:rsidR="00404AB1" w:rsidRPr="00FB680E" w:rsidRDefault="00232D19" w:rsidP="00404AB1">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w:t>
      </w:r>
    </w:p>
    <w:p w:rsidR="00404AB1" w:rsidRDefault="00404AB1" w:rsidP="00404AB1">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Warunki przyprowadzania i odbierania dziecka z</w:t>
      </w:r>
      <w:r>
        <w:rPr>
          <w:rFonts w:ascii="Times New Roman" w:hAnsi="Times New Roman" w:cs="Times New Roman"/>
          <w:b/>
          <w:sz w:val="24"/>
          <w:szCs w:val="24"/>
        </w:rPr>
        <w:t>e</w:t>
      </w:r>
      <w:r w:rsidR="008B6481">
        <w:rPr>
          <w:rFonts w:ascii="Times New Roman" w:hAnsi="Times New Roman" w:cs="Times New Roman"/>
          <w:b/>
          <w:sz w:val="24"/>
          <w:szCs w:val="24"/>
        </w:rPr>
        <w:t xml:space="preserve"> </w:t>
      </w:r>
      <w:r>
        <w:rPr>
          <w:rFonts w:ascii="Times New Roman" w:hAnsi="Times New Roman" w:cs="Times New Roman"/>
          <w:b/>
          <w:sz w:val="24"/>
          <w:szCs w:val="24"/>
        </w:rPr>
        <w:t>szkoły</w:t>
      </w:r>
    </w:p>
    <w:p w:rsidR="008770DF" w:rsidRPr="00491595" w:rsidRDefault="008770DF" w:rsidP="00D67A90">
      <w:pPr>
        <w:pStyle w:val="punkty"/>
        <w:numPr>
          <w:ilvl w:val="0"/>
          <w:numId w:val="10"/>
        </w:numPr>
        <w:tabs>
          <w:tab w:val="left" w:pos="-567"/>
        </w:tabs>
        <w:spacing w:after="120"/>
        <w:ind w:left="426"/>
        <w:jc w:val="both"/>
        <w:rPr>
          <w:rFonts w:ascii="Times New Roman" w:hAnsi="Times New Roman" w:cs="Times New Roman"/>
          <w:color w:val="000000" w:themeColor="text1"/>
        </w:rPr>
      </w:pPr>
      <w:r w:rsidRPr="00491595">
        <w:rPr>
          <w:rFonts w:ascii="Times New Roman" w:hAnsi="Times New Roman" w:cs="Times New Roman"/>
          <w:color w:val="000000" w:themeColor="text1"/>
        </w:rPr>
        <w:t>Uczniowie mogą być przyprowadzani do szkoły i z niej odbierani przez opiekunów bez objawów chorobowych sugerujących infekcję dróg oddechowych. W drodze do i</w:t>
      </w:r>
      <w:r w:rsidR="00491595" w:rsidRPr="00491595">
        <w:rPr>
          <w:rFonts w:ascii="Times New Roman" w:hAnsi="Times New Roman" w:cs="Times New Roman"/>
          <w:color w:val="000000" w:themeColor="text1"/>
        </w:rPr>
        <w:t xml:space="preserve"> ze szkoły opiekunowie</w:t>
      </w:r>
      <w:r w:rsidRPr="00491595">
        <w:rPr>
          <w:rFonts w:ascii="Times New Roman" w:hAnsi="Times New Roman" w:cs="Times New Roman"/>
          <w:color w:val="000000" w:themeColor="text1"/>
        </w:rPr>
        <w:t xml:space="preserve"> oraz uczniowie przestrzegają aktualnych przepisów prawa dotyczących zachowania w przestrzeni publicznej. </w:t>
      </w:r>
    </w:p>
    <w:p w:rsidR="008770DF" w:rsidRPr="00491595" w:rsidRDefault="008A3BD0" w:rsidP="00D67A90">
      <w:pPr>
        <w:pStyle w:val="punkty"/>
        <w:numPr>
          <w:ilvl w:val="0"/>
          <w:numId w:val="10"/>
        </w:numPr>
        <w:tabs>
          <w:tab w:val="left" w:pos="-567"/>
        </w:tabs>
        <w:spacing w:after="120"/>
        <w:ind w:left="426"/>
        <w:jc w:val="both"/>
        <w:rPr>
          <w:rFonts w:ascii="Times New Roman" w:hAnsi="Times New Roman" w:cs="Times New Roman"/>
          <w:color w:val="000000" w:themeColor="text1"/>
        </w:rPr>
      </w:pPr>
      <w:r w:rsidRPr="00491595">
        <w:rPr>
          <w:rFonts w:ascii="Times New Roman" w:hAnsi="Times New Roman" w:cs="Times New Roman"/>
          <w:color w:val="000000" w:themeColor="text1"/>
        </w:rPr>
        <w:t>Opiekunowie odprowadzający dzieci mogą wchodzić wyłącznie d</w:t>
      </w:r>
      <w:r w:rsidR="00491595">
        <w:rPr>
          <w:rFonts w:ascii="Times New Roman" w:hAnsi="Times New Roman" w:cs="Times New Roman"/>
          <w:color w:val="000000" w:themeColor="text1"/>
        </w:rPr>
        <w:t xml:space="preserve">o przestrzeni wspólnej </w:t>
      </w:r>
      <w:r w:rsidRPr="00491595">
        <w:rPr>
          <w:rFonts w:ascii="Times New Roman" w:hAnsi="Times New Roman" w:cs="Times New Roman"/>
          <w:color w:val="000000" w:themeColor="text1"/>
        </w:rPr>
        <w:t>szkoły, zachowując zasady:</w:t>
      </w:r>
    </w:p>
    <w:p w:rsidR="008770DF" w:rsidRPr="00491595" w:rsidRDefault="008770DF" w:rsidP="00D67A90">
      <w:pPr>
        <w:pStyle w:val="punkty"/>
        <w:numPr>
          <w:ilvl w:val="0"/>
          <w:numId w:val="11"/>
        </w:numPr>
        <w:spacing w:after="120"/>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1 opiekun z dzieckiem/dziećmi,</w:t>
      </w:r>
    </w:p>
    <w:p w:rsidR="008770DF" w:rsidRPr="00491595" w:rsidRDefault="008770DF" w:rsidP="00D67A90">
      <w:pPr>
        <w:pStyle w:val="punkty"/>
        <w:numPr>
          <w:ilvl w:val="0"/>
          <w:numId w:val="11"/>
        </w:numPr>
        <w:spacing w:after="120"/>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lastRenderedPageBreak/>
        <w:t>dystansu od kolejnego opiekuna z dzieckiem/dziećmi min. 1,5 m,</w:t>
      </w:r>
    </w:p>
    <w:p w:rsidR="008770DF" w:rsidRPr="00491595" w:rsidRDefault="008770DF" w:rsidP="00D67A90">
      <w:pPr>
        <w:pStyle w:val="punkty"/>
        <w:numPr>
          <w:ilvl w:val="0"/>
          <w:numId w:val="11"/>
        </w:numPr>
        <w:spacing w:after="120"/>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 xml:space="preserve">dystansu od pracowników szkoły min. 1,5 m, </w:t>
      </w:r>
    </w:p>
    <w:p w:rsidR="00404AB1" w:rsidRPr="00491595" w:rsidRDefault="008770DF" w:rsidP="00D67A90">
      <w:pPr>
        <w:pStyle w:val="punkty"/>
        <w:numPr>
          <w:ilvl w:val="0"/>
          <w:numId w:val="11"/>
        </w:numPr>
        <w:spacing w:after="120"/>
        <w:ind w:left="851"/>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 xml:space="preserve">opiekunowie powinni przestrzegać obowiązujących przepisów prawa </w:t>
      </w:r>
      <w:r w:rsidR="00491595">
        <w:rPr>
          <w:rFonts w:ascii="Times New Roman" w:hAnsi="Times New Roman" w:cs="Times New Roman"/>
          <w:color w:val="000000" w:themeColor="text1"/>
          <w:lang w:bidi="pl-PL"/>
        </w:rPr>
        <w:t>związanych z </w:t>
      </w:r>
      <w:r w:rsidRPr="00491595">
        <w:rPr>
          <w:rFonts w:ascii="Times New Roman" w:hAnsi="Times New Roman" w:cs="Times New Roman"/>
          <w:color w:val="000000" w:themeColor="text1"/>
          <w:lang w:bidi="pl-PL"/>
        </w:rPr>
        <w:t>bezpieczeństwem zdrowotnym obywateli (m.in. stosowa</w:t>
      </w:r>
      <w:r w:rsidR="008A3BD0" w:rsidRPr="00491595">
        <w:rPr>
          <w:rFonts w:ascii="Times New Roman" w:hAnsi="Times New Roman" w:cs="Times New Roman"/>
          <w:color w:val="000000" w:themeColor="text1"/>
          <w:lang w:bidi="pl-PL"/>
        </w:rPr>
        <w:t xml:space="preserve">ć środki ochronne: osłona ust i </w:t>
      </w:r>
      <w:r w:rsidRPr="00491595">
        <w:rPr>
          <w:rFonts w:ascii="Times New Roman" w:hAnsi="Times New Roman" w:cs="Times New Roman"/>
          <w:color w:val="000000" w:themeColor="text1"/>
          <w:lang w:bidi="pl-PL"/>
        </w:rPr>
        <w:t>nosa, rękawiczki jednorazowe lub dezynfekcja rąk).</w:t>
      </w:r>
    </w:p>
    <w:p w:rsidR="003F20CD" w:rsidRPr="00AB6564" w:rsidRDefault="00404AB1" w:rsidP="000C0B15">
      <w:pPr>
        <w:pStyle w:val="punkty"/>
        <w:numPr>
          <w:ilvl w:val="0"/>
          <w:numId w:val="10"/>
        </w:numPr>
        <w:spacing w:after="120"/>
        <w:ind w:left="426" w:hanging="426"/>
        <w:jc w:val="both"/>
        <w:rPr>
          <w:rFonts w:ascii="Times New Roman" w:hAnsi="Times New Roman" w:cs="Times New Roman"/>
          <w:color w:val="000000" w:themeColor="text1"/>
        </w:rPr>
      </w:pPr>
      <w:r w:rsidRPr="00491595">
        <w:rPr>
          <w:rFonts w:ascii="Times New Roman" w:hAnsi="Times New Roman" w:cs="Times New Roman"/>
          <w:color w:val="000000" w:themeColor="text1"/>
        </w:rPr>
        <w:t>Zaleca się rodzicom wykonanie kontrolnego pomiaru temperatury ciała dziecka w domu przed przyprowadzeniem go do placówki.</w:t>
      </w:r>
    </w:p>
    <w:p w:rsidR="003F20CD" w:rsidRPr="00AB6564" w:rsidRDefault="00404AB1" w:rsidP="000C0B15">
      <w:pPr>
        <w:pStyle w:val="punkty"/>
        <w:numPr>
          <w:ilvl w:val="0"/>
          <w:numId w:val="10"/>
        </w:numPr>
        <w:spacing w:after="120"/>
        <w:ind w:left="426" w:hanging="426"/>
        <w:jc w:val="both"/>
        <w:rPr>
          <w:rFonts w:ascii="Times New Roman" w:hAnsi="Times New Roman" w:cs="Times New Roman"/>
          <w:color w:val="000000" w:themeColor="text1"/>
        </w:rPr>
      </w:pPr>
      <w:r w:rsidRPr="00491595">
        <w:rPr>
          <w:rFonts w:ascii="Times New Roman" w:hAnsi="Times New Roman" w:cs="Times New Roman"/>
          <w:color w:val="000000" w:themeColor="text1"/>
        </w:rPr>
        <w:t>Jeśli dziecko</w:t>
      </w:r>
      <w:r w:rsidR="00F049E5" w:rsidRPr="00491595">
        <w:rPr>
          <w:rFonts w:ascii="Times New Roman" w:hAnsi="Times New Roman" w:cs="Times New Roman"/>
          <w:color w:val="000000" w:themeColor="text1"/>
        </w:rPr>
        <w:t xml:space="preserve"> w trakcie pobytu w szkole</w:t>
      </w:r>
      <w:r w:rsidRPr="00491595">
        <w:rPr>
          <w:rFonts w:ascii="Times New Roman" w:hAnsi="Times New Roman" w:cs="Times New Roman"/>
          <w:color w:val="000000" w:themeColor="text1"/>
        </w:rPr>
        <w:t xml:space="preserve"> przejawia niepokojące objawy choroby należy zastosować zapisy Procedury – załącznik nr </w:t>
      </w:r>
      <w:r w:rsidR="00F30F37">
        <w:rPr>
          <w:rFonts w:ascii="Times New Roman" w:hAnsi="Times New Roman" w:cs="Times New Roman"/>
          <w:color w:val="000000" w:themeColor="text1"/>
        </w:rPr>
        <w:t>2</w:t>
      </w:r>
      <w:r w:rsidR="00F049E5" w:rsidRPr="00491595">
        <w:rPr>
          <w:rFonts w:ascii="Times New Roman" w:hAnsi="Times New Roman" w:cs="Times New Roman"/>
          <w:color w:val="000000" w:themeColor="text1"/>
        </w:rPr>
        <w:t xml:space="preserve"> do</w:t>
      </w:r>
      <w:r w:rsidRPr="00491595">
        <w:rPr>
          <w:rFonts w:ascii="Times New Roman" w:hAnsi="Times New Roman" w:cs="Times New Roman"/>
          <w:color w:val="000000" w:themeColor="text1"/>
        </w:rPr>
        <w:t xml:space="preserve"> Regulaminu.</w:t>
      </w:r>
    </w:p>
    <w:p w:rsidR="008A3BD0" w:rsidRPr="00AB6564" w:rsidRDefault="00404AB1" w:rsidP="000C0B15">
      <w:pPr>
        <w:pStyle w:val="punkty"/>
        <w:numPr>
          <w:ilvl w:val="0"/>
          <w:numId w:val="10"/>
        </w:numPr>
        <w:spacing w:after="120"/>
        <w:ind w:left="426" w:hanging="426"/>
        <w:jc w:val="both"/>
        <w:rPr>
          <w:rFonts w:ascii="Times New Roman" w:hAnsi="Times New Roman" w:cs="Times New Roman"/>
          <w:color w:val="000000" w:themeColor="text1"/>
        </w:rPr>
      </w:pPr>
      <w:r w:rsidRPr="00491595">
        <w:rPr>
          <w:rFonts w:ascii="Times New Roman" w:hAnsi="Times New Roman" w:cs="Times New Roman"/>
          <w:color w:val="000000" w:themeColor="text1"/>
        </w:rPr>
        <w:t>Osoby przyprowadzające dzieci do szkoły zobowiązane s</w:t>
      </w:r>
      <w:r w:rsidR="008A3BD0" w:rsidRPr="00491595">
        <w:rPr>
          <w:rFonts w:ascii="Times New Roman" w:hAnsi="Times New Roman" w:cs="Times New Roman"/>
          <w:color w:val="000000" w:themeColor="text1"/>
        </w:rPr>
        <w:t>ą do</w:t>
      </w:r>
      <w:r w:rsidRPr="00491595">
        <w:rPr>
          <w:rFonts w:ascii="Times New Roman" w:hAnsi="Times New Roman" w:cs="Times New Roman"/>
          <w:color w:val="000000" w:themeColor="text1"/>
        </w:rPr>
        <w:t xml:space="preserve"> dezynfekcji rąk przed wejściem na teren placówki. Przy wejściu do budynku szkoły umieszczony </w:t>
      </w:r>
      <w:r w:rsidR="001B2747" w:rsidRPr="00491595">
        <w:rPr>
          <w:rFonts w:ascii="Times New Roman" w:hAnsi="Times New Roman" w:cs="Times New Roman"/>
          <w:color w:val="000000" w:themeColor="text1"/>
        </w:rPr>
        <w:t xml:space="preserve">jest </w:t>
      </w:r>
      <w:r w:rsidR="003F20CD">
        <w:rPr>
          <w:rFonts w:ascii="Times New Roman" w:hAnsi="Times New Roman" w:cs="Times New Roman"/>
          <w:color w:val="000000" w:themeColor="text1"/>
        </w:rPr>
        <w:t xml:space="preserve">płyn do dezynfekcji wraz z instrukcją </w:t>
      </w:r>
      <w:r w:rsidRPr="00491595">
        <w:rPr>
          <w:rFonts w:ascii="Times New Roman" w:hAnsi="Times New Roman" w:cs="Times New Roman"/>
          <w:color w:val="000000" w:themeColor="text1"/>
        </w:rPr>
        <w:t>dezynfekcji.</w:t>
      </w:r>
    </w:p>
    <w:p w:rsidR="008A3BD0" w:rsidRPr="00AB6564" w:rsidRDefault="00404AB1" w:rsidP="000C0B15">
      <w:pPr>
        <w:pStyle w:val="punkty"/>
        <w:numPr>
          <w:ilvl w:val="0"/>
          <w:numId w:val="10"/>
        </w:numPr>
        <w:spacing w:after="120"/>
        <w:ind w:left="426" w:hanging="426"/>
        <w:jc w:val="both"/>
        <w:rPr>
          <w:rFonts w:ascii="Times New Roman" w:hAnsi="Times New Roman" w:cs="Times New Roman"/>
          <w:color w:val="000000" w:themeColor="text1"/>
        </w:rPr>
      </w:pPr>
      <w:r w:rsidRPr="00491595">
        <w:rPr>
          <w:rFonts w:ascii="Times New Roman" w:hAnsi="Times New Roman" w:cs="Times New Roman"/>
          <w:color w:val="000000" w:themeColor="text1"/>
        </w:rPr>
        <w:t>Jeżeli w domu przebywa osoba na kwarantannie lub izolacji w warunkach domowych, nie</w:t>
      </w:r>
      <w:r w:rsidR="00BF51F3" w:rsidRPr="00491595">
        <w:rPr>
          <w:rFonts w:ascii="Times New Roman" w:hAnsi="Times New Roman" w:cs="Times New Roman"/>
          <w:color w:val="000000" w:themeColor="text1"/>
        </w:rPr>
        <w:t> </w:t>
      </w:r>
      <w:r w:rsidRPr="00491595">
        <w:rPr>
          <w:rFonts w:ascii="Times New Roman" w:hAnsi="Times New Roman" w:cs="Times New Roman"/>
          <w:color w:val="000000" w:themeColor="text1"/>
        </w:rPr>
        <w:t>wolno przyprowadzać dziecka do szkoły.</w:t>
      </w:r>
    </w:p>
    <w:p w:rsidR="008A3BD0" w:rsidRPr="00AB6564" w:rsidRDefault="00404AB1" w:rsidP="000C0B15">
      <w:pPr>
        <w:pStyle w:val="punkty"/>
        <w:numPr>
          <w:ilvl w:val="0"/>
          <w:numId w:val="10"/>
        </w:numPr>
        <w:spacing w:after="120"/>
        <w:ind w:left="426" w:hanging="426"/>
        <w:jc w:val="both"/>
        <w:rPr>
          <w:rFonts w:ascii="Times New Roman" w:hAnsi="Times New Roman" w:cs="Times New Roman"/>
          <w:color w:val="000000" w:themeColor="text1"/>
        </w:rPr>
      </w:pPr>
      <w:r w:rsidRPr="00AB6564">
        <w:rPr>
          <w:rFonts w:ascii="Times New Roman" w:hAnsi="Times New Roman" w:cs="Times New Roman"/>
          <w:color w:val="000000" w:themeColor="text1"/>
        </w:rPr>
        <w:t>Przy pierwszorazowym przyprowadzeniu dziecka do szkoły</w:t>
      </w:r>
      <w:r w:rsidR="0021689A" w:rsidRPr="00AB6564">
        <w:rPr>
          <w:rFonts w:ascii="Times New Roman" w:hAnsi="Times New Roman" w:cs="Times New Roman"/>
          <w:color w:val="000000" w:themeColor="text1"/>
        </w:rPr>
        <w:t xml:space="preserve"> lub gdy uczeń samodzielnie </w:t>
      </w:r>
      <w:r w:rsidR="000333E0" w:rsidRPr="00AB6564">
        <w:rPr>
          <w:rFonts w:ascii="Times New Roman" w:hAnsi="Times New Roman" w:cs="Times New Roman"/>
          <w:color w:val="000000" w:themeColor="text1"/>
        </w:rPr>
        <w:t>rozpoczyna naukę w szkole,</w:t>
      </w:r>
      <w:r w:rsidRPr="00AB6564">
        <w:rPr>
          <w:rFonts w:ascii="Times New Roman" w:hAnsi="Times New Roman" w:cs="Times New Roman"/>
          <w:color w:val="000000" w:themeColor="text1"/>
        </w:rPr>
        <w:t xml:space="preserve"> rodzice są zobowiązani do</w:t>
      </w:r>
      <w:r w:rsidR="00BF51F3" w:rsidRPr="00AB6564">
        <w:rPr>
          <w:rFonts w:ascii="Times New Roman" w:hAnsi="Times New Roman" w:cs="Times New Roman"/>
          <w:color w:val="000000" w:themeColor="text1"/>
        </w:rPr>
        <w:t> </w:t>
      </w:r>
      <w:r w:rsidRPr="00AB6564">
        <w:rPr>
          <w:rFonts w:ascii="Times New Roman" w:hAnsi="Times New Roman" w:cs="Times New Roman"/>
          <w:color w:val="000000" w:themeColor="text1"/>
        </w:rPr>
        <w:t>złożenia stosownego oświadczenia (załącznik nr 1 do Regulaminu) dotyczącego zapoznania się z treścią regulaminu, przyjęcia go do stosowania oraz wyrażenia zgody na pomiary temperatury ciała u dziecka w przypadku wystąpienia niepokojących objawów chorobowych. Oświadczenie zawiera również numer telefonu kontakto</w:t>
      </w:r>
      <w:r w:rsidR="001B2747" w:rsidRPr="00AB6564">
        <w:rPr>
          <w:rFonts w:ascii="Times New Roman" w:hAnsi="Times New Roman" w:cs="Times New Roman"/>
          <w:color w:val="000000" w:themeColor="text1"/>
        </w:rPr>
        <w:t>wego</w:t>
      </w:r>
      <w:r w:rsidRPr="00AB6564">
        <w:rPr>
          <w:rFonts w:ascii="Times New Roman" w:hAnsi="Times New Roman" w:cs="Times New Roman"/>
          <w:color w:val="000000" w:themeColor="text1"/>
        </w:rPr>
        <w:t xml:space="preserve"> zapewniający szybką </w:t>
      </w:r>
      <w:r w:rsidR="00C34A49">
        <w:rPr>
          <w:rFonts w:ascii="Times New Roman" w:hAnsi="Times New Roman" w:cs="Times New Roman"/>
          <w:color w:val="000000" w:themeColor="text1"/>
        </w:rPr>
        <w:br/>
      </w:r>
      <w:r w:rsidRPr="00AB6564">
        <w:rPr>
          <w:rFonts w:ascii="Times New Roman" w:hAnsi="Times New Roman" w:cs="Times New Roman"/>
          <w:color w:val="000000" w:themeColor="text1"/>
        </w:rPr>
        <w:t>i efektywną komunikację z rodzicami dziecka.</w:t>
      </w:r>
      <w:r w:rsidR="000333E0" w:rsidRPr="00AB6564">
        <w:rPr>
          <w:rFonts w:ascii="Times New Roman" w:hAnsi="Times New Roman" w:cs="Times New Roman"/>
          <w:color w:val="000000" w:themeColor="text1"/>
        </w:rPr>
        <w:t xml:space="preserve"> (W przypadku samodzielnego przyjścia do szkoły, uczeń przynosi wypełniony i podpisany przez </w:t>
      </w:r>
      <w:r w:rsidR="00B61C25">
        <w:rPr>
          <w:rFonts w:ascii="Times New Roman" w:hAnsi="Times New Roman" w:cs="Times New Roman"/>
          <w:color w:val="000000" w:themeColor="text1"/>
        </w:rPr>
        <w:t>obojga rodziców załącznik nr 1).</w:t>
      </w:r>
    </w:p>
    <w:p w:rsidR="00B41799" w:rsidRPr="00491595" w:rsidRDefault="00B41799" w:rsidP="000C0B15">
      <w:pPr>
        <w:pStyle w:val="Akapitzlist"/>
        <w:numPr>
          <w:ilvl w:val="0"/>
          <w:numId w:val="10"/>
        </w:numPr>
        <w:spacing w:before="120" w:after="120" w:line="240" w:lineRule="auto"/>
        <w:ind w:left="426" w:hanging="426"/>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t xml:space="preserve">Przed wejściem </w:t>
      </w:r>
      <w:r w:rsidR="0021689A">
        <w:rPr>
          <w:rFonts w:ascii="Times New Roman" w:hAnsi="Times New Roman" w:cs="Times New Roman"/>
          <w:color w:val="000000" w:themeColor="text1"/>
          <w:sz w:val="24"/>
          <w:szCs w:val="24"/>
        </w:rPr>
        <w:t xml:space="preserve">ucznia </w:t>
      </w:r>
      <w:r w:rsidRPr="00491595">
        <w:rPr>
          <w:rFonts w:ascii="Times New Roman" w:hAnsi="Times New Roman" w:cs="Times New Roman"/>
          <w:color w:val="000000" w:themeColor="text1"/>
          <w:sz w:val="24"/>
          <w:szCs w:val="24"/>
        </w:rPr>
        <w:t xml:space="preserve">do szatni rodzic: </w:t>
      </w:r>
    </w:p>
    <w:p w:rsidR="00AB6564" w:rsidRDefault="00B41799" w:rsidP="00AF4B76">
      <w:pPr>
        <w:pStyle w:val="punkty"/>
        <w:numPr>
          <w:ilvl w:val="0"/>
          <w:numId w:val="13"/>
        </w:numPr>
        <w:spacing w:after="120"/>
        <w:ind w:left="851"/>
        <w:jc w:val="both"/>
        <w:rPr>
          <w:rFonts w:ascii="Times New Roman" w:hAnsi="Times New Roman" w:cs="Times New Roman"/>
          <w:color w:val="000000" w:themeColor="text1"/>
          <w:lang w:bidi="pl-PL"/>
        </w:rPr>
      </w:pPr>
      <w:r w:rsidRPr="00AB6564">
        <w:rPr>
          <w:rFonts w:ascii="Times New Roman" w:hAnsi="Times New Roman" w:cs="Times New Roman"/>
          <w:color w:val="000000" w:themeColor="text1"/>
          <w:lang w:bidi="pl-PL"/>
        </w:rPr>
        <w:t xml:space="preserve">zajmuje wraz z dzieckiem miejsce w przestrzeni </w:t>
      </w:r>
      <w:r w:rsidR="000333E0" w:rsidRPr="00AB6564">
        <w:rPr>
          <w:rFonts w:ascii="Times New Roman" w:hAnsi="Times New Roman" w:cs="Times New Roman"/>
          <w:color w:val="000000" w:themeColor="text1"/>
          <w:lang w:bidi="pl-PL"/>
        </w:rPr>
        <w:t xml:space="preserve">wspólnej </w:t>
      </w:r>
      <w:r w:rsidRPr="00AB6564">
        <w:rPr>
          <w:rFonts w:ascii="Times New Roman" w:hAnsi="Times New Roman" w:cs="Times New Roman"/>
          <w:color w:val="000000" w:themeColor="text1"/>
          <w:lang w:bidi="pl-PL"/>
        </w:rPr>
        <w:t>zapewniającej zachowanie bezpiecznej odl</w:t>
      </w:r>
      <w:r w:rsidR="00B160C1" w:rsidRPr="00AB6564">
        <w:rPr>
          <w:rFonts w:ascii="Times New Roman" w:hAnsi="Times New Roman" w:cs="Times New Roman"/>
          <w:color w:val="000000" w:themeColor="text1"/>
          <w:lang w:bidi="pl-PL"/>
        </w:rPr>
        <w:t>egłości wynoszącej co najmniej 1,5</w:t>
      </w:r>
      <w:r w:rsidRPr="00AB6564">
        <w:rPr>
          <w:rFonts w:ascii="Times New Roman" w:hAnsi="Times New Roman" w:cs="Times New Roman"/>
          <w:color w:val="000000" w:themeColor="text1"/>
          <w:lang w:bidi="pl-PL"/>
        </w:rPr>
        <w:t xml:space="preserve"> m, wyznaczonej przed drzwiami do</w:t>
      </w:r>
      <w:r w:rsidR="00BF51F3" w:rsidRPr="00AB6564">
        <w:rPr>
          <w:rFonts w:ascii="Times New Roman" w:hAnsi="Times New Roman" w:cs="Times New Roman"/>
          <w:color w:val="000000" w:themeColor="text1"/>
          <w:lang w:bidi="pl-PL"/>
        </w:rPr>
        <w:t> </w:t>
      </w:r>
      <w:r w:rsidR="00606365" w:rsidRPr="00AB6564">
        <w:rPr>
          <w:rFonts w:ascii="Times New Roman" w:hAnsi="Times New Roman" w:cs="Times New Roman"/>
          <w:color w:val="000000" w:themeColor="text1"/>
          <w:lang w:bidi="pl-PL"/>
        </w:rPr>
        <w:t>szkoły</w:t>
      </w:r>
      <w:r w:rsidRPr="00AB6564">
        <w:rPr>
          <w:rFonts w:ascii="Times New Roman" w:hAnsi="Times New Roman" w:cs="Times New Roman"/>
          <w:color w:val="000000" w:themeColor="text1"/>
          <w:lang w:bidi="pl-PL"/>
        </w:rPr>
        <w:t>,</w:t>
      </w:r>
    </w:p>
    <w:p w:rsidR="00AB6564" w:rsidRDefault="000333E0" w:rsidP="00AF4B76">
      <w:pPr>
        <w:pStyle w:val="punkty"/>
        <w:numPr>
          <w:ilvl w:val="0"/>
          <w:numId w:val="13"/>
        </w:numPr>
        <w:spacing w:after="120"/>
        <w:ind w:left="851"/>
        <w:jc w:val="both"/>
        <w:rPr>
          <w:rFonts w:ascii="Times New Roman" w:hAnsi="Times New Roman" w:cs="Times New Roman"/>
          <w:color w:val="000000" w:themeColor="text1"/>
          <w:lang w:bidi="pl-PL"/>
        </w:rPr>
      </w:pPr>
      <w:r w:rsidRPr="00AB6564">
        <w:rPr>
          <w:rFonts w:ascii="Times New Roman" w:hAnsi="Times New Roman" w:cs="Times New Roman"/>
          <w:color w:val="000000" w:themeColor="text1"/>
          <w:lang w:bidi="pl-PL"/>
        </w:rPr>
        <w:t xml:space="preserve">rodzic ucznia klasy I w pierwszym miesiącu nauki </w:t>
      </w:r>
      <w:r w:rsidR="00B41799" w:rsidRPr="00AB6564">
        <w:rPr>
          <w:rFonts w:ascii="Times New Roman" w:hAnsi="Times New Roman" w:cs="Times New Roman"/>
          <w:color w:val="000000" w:themeColor="text1"/>
          <w:lang w:bidi="pl-PL"/>
        </w:rPr>
        <w:t xml:space="preserve">wchodzi do szatni wraz </w:t>
      </w:r>
      <w:r w:rsidR="00B61C25">
        <w:rPr>
          <w:rFonts w:ascii="Times New Roman" w:hAnsi="Times New Roman" w:cs="Times New Roman"/>
          <w:color w:val="000000" w:themeColor="text1"/>
          <w:lang w:bidi="pl-PL"/>
        </w:rPr>
        <w:br w:type="textWrapping" w:clear="all"/>
      </w:r>
      <w:r w:rsidR="00B41799" w:rsidRPr="00AB6564">
        <w:rPr>
          <w:rFonts w:ascii="Times New Roman" w:hAnsi="Times New Roman" w:cs="Times New Roman"/>
          <w:color w:val="000000" w:themeColor="text1"/>
          <w:lang w:bidi="pl-PL"/>
        </w:rPr>
        <w:t xml:space="preserve">z dzieckiem </w:t>
      </w:r>
      <w:r w:rsidR="00CD314C" w:rsidRPr="00AB6564">
        <w:rPr>
          <w:rFonts w:ascii="Times New Roman" w:hAnsi="Times New Roman" w:cs="Times New Roman"/>
          <w:color w:val="000000" w:themeColor="text1"/>
          <w:lang w:bidi="pl-PL"/>
        </w:rPr>
        <w:t>(pomaga w czynnościach</w:t>
      </w:r>
      <w:r w:rsidR="00606365" w:rsidRPr="00AB6564">
        <w:rPr>
          <w:rFonts w:ascii="Times New Roman" w:hAnsi="Times New Roman" w:cs="Times New Roman"/>
          <w:color w:val="000000" w:themeColor="text1"/>
          <w:lang w:bidi="pl-PL"/>
        </w:rPr>
        <w:t xml:space="preserve"> związanych z przebraniem</w:t>
      </w:r>
      <w:r w:rsidR="00B61C25">
        <w:rPr>
          <w:rFonts w:ascii="Times New Roman" w:hAnsi="Times New Roman" w:cs="Times New Roman"/>
          <w:color w:val="000000" w:themeColor="text1"/>
          <w:lang w:bidi="pl-PL"/>
        </w:rPr>
        <w:t>,</w:t>
      </w:r>
      <w:r w:rsidR="00B260F5" w:rsidRPr="00AB6564">
        <w:rPr>
          <w:rFonts w:ascii="Times New Roman" w:hAnsi="Times New Roman" w:cs="Times New Roman"/>
          <w:color w:val="000000" w:themeColor="text1"/>
          <w:lang w:bidi="pl-PL"/>
        </w:rPr>
        <w:t xml:space="preserve"> jeśli jest taka potrzeba</w:t>
      </w:r>
      <w:r w:rsidR="00CD314C" w:rsidRPr="00AB6564">
        <w:rPr>
          <w:rFonts w:ascii="Times New Roman" w:hAnsi="Times New Roman" w:cs="Times New Roman"/>
          <w:color w:val="000000" w:themeColor="text1"/>
          <w:lang w:bidi="pl-PL"/>
        </w:rPr>
        <w:t>)</w:t>
      </w:r>
      <w:r w:rsidR="00B260F5" w:rsidRPr="00AB6564">
        <w:rPr>
          <w:rFonts w:ascii="Times New Roman" w:hAnsi="Times New Roman" w:cs="Times New Roman"/>
          <w:color w:val="000000" w:themeColor="text1"/>
          <w:lang w:bidi="pl-PL"/>
        </w:rPr>
        <w:t>,</w:t>
      </w:r>
    </w:p>
    <w:p w:rsidR="008A3BD0" w:rsidRPr="00AB6564" w:rsidRDefault="008A3BD0" w:rsidP="00AF4B76">
      <w:pPr>
        <w:pStyle w:val="punkty"/>
        <w:numPr>
          <w:ilvl w:val="0"/>
          <w:numId w:val="13"/>
        </w:numPr>
        <w:spacing w:after="120"/>
        <w:ind w:left="851"/>
        <w:jc w:val="both"/>
        <w:rPr>
          <w:rFonts w:ascii="Times New Roman" w:hAnsi="Times New Roman" w:cs="Times New Roman"/>
          <w:color w:val="000000" w:themeColor="text1"/>
          <w:lang w:bidi="pl-PL"/>
        </w:rPr>
      </w:pPr>
      <w:r w:rsidRPr="00AB6564">
        <w:rPr>
          <w:rFonts w:ascii="Times New Roman" w:hAnsi="Times New Roman" w:cs="Times New Roman"/>
          <w:color w:val="000000" w:themeColor="text1"/>
          <w:lang w:bidi="pl-PL"/>
        </w:rPr>
        <w:t>po wyjściu z szatni dziecko udaje się do klasy – nad jego bezpieczeństwem czuwają nauczyciele pełniący dyżur w szatni i na korytarzach</w:t>
      </w:r>
      <w:r w:rsidR="00B41799" w:rsidRPr="00AB6564">
        <w:rPr>
          <w:rFonts w:ascii="Times New Roman" w:hAnsi="Times New Roman" w:cs="Times New Roman"/>
          <w:color w:val="000000" w:themeColor="text1"/>
          <w:lang w:bidi="pl-PL"/>
        </w:rPr>
        <w:t xml:space="preserve">; rodzic nie może wejść z dzieckiem do wewnętrznych pomieszczeń </w:t>
      </w:r>
      <w:r w:rsidR="00CD314C" w:rsidRPr="00AB6564">
        <w:rPr>
          <w:rFonts w:ascii="Times New Roman" w:hAnsi="Times New Roman" w:cs="Times New Roman"/>
          <w:color w:val="000000" w:themeColor="text1"/>
          <w:lang w:bidi="pl-PL"/>
        </w:rPr>
        <w:t>szkoły</w:t>
      </w:r>
      <w:r w:rsidR="00B41799" w:rsidRPr="00AB6564">
        <w:rPr>
          <w:rFonts w:ascii="Times New Roman" w:hAnsi="Times New Roman" w:cs="Times New Roman"/>
          <w:color w:val="000000" w:themeColor="text1"/>
          <w:lang w:bidi="pl-PL"/>
        </w:rPr>
        <w:t>.</w:t>
      </w:r>
    </w:p>
    <w:p w:rsidR="008A3BD0" w:rsidRPr="00B61C25" w:rsidRDefault="00CD314C" w:rsidP="000C0B15">
      <w:pPr>
        <w:pStyle w:val="punkty"/>
        <w:numPr>
          <w:ilvl w:val="0"/>
          <w:numId w:val="10"/>
        </w:numPr>
        <w:tabs>
          <w:tab w:val="left" w:pos="-851"/>
        </w:tabs>
        <w:spacing w:after="120"/>
        <w:ind w:left="426" w:hanging="426"/>
        <w:jc w:val="both"/>
        <w:rPr>
          <w:rFonts w:ascii="Times New Roman" w:hAnsi="Times New Roman" w:cs="Times New Roman"/>
          <w:color w:val="000000" w:themeColor="text1"/>
        </w:rPr>
      </w:pPr>
      <w:r w:rsidRPr="00B61C25">
        <w:rPr>
          <w:rFonts w:ascii="Times New Roman" w:hAnsi="Times New Roman" w:cs="Times New Roman"/>
          <w:color w:val="000000" w:themeColor="text1"/>
        </w:rPr>
        <w:t xml:space="preserve">Zaleca się </w:t>
      </w:r>
      <w:r w:rsidR="001B2747" w:rsidRPr="00B61C25">
        <w:rPr>
          <w:rFonts w:ascii="Times New Roman" w:hAnsi="Times New Roman" w:cs="Times New Roman"/>
          <w:color w:val="000000" w:themeColor="text1"/>
        </w:rPr>
        <w:t xml:space="preserve">rodzicom </w:t>
      </w:r>
      <w:r w:rsidRPr="00B61C25">
        <w:rPr>
          <w:rFonts w:ascii="Times New Roman" w:hAnsi="Times New Roman" w:cs="Times New Roman"/>
          <w:color w:val="000000" w:themeColor="text1"/>
        </w:rPr>
        <w:t>regularne przypominanie dziecku o podstawowych zasadach higieny, takich jak unikanie dotykania oczu, nosa i us</w:t>
      </w:r>
      <w:r w:rsidR="003F20CD" w:rsidRPr="00B61C25">
        <w:rPr>
          <w:rFonts w:ascii="Times New Roman" w:hAnsi="Times New Roman" w:cs="Times New Roman"/>
          <w:color w:val="000000" w:themeColor="text1"/>
        </w:rPr>
        <w:t>t, częstym myciu rąk wodą z </w:t>
      </w:r>
      <w:r w:rsidRPr="00B61C25">
        <w:rPr>
          <w:rFonts w:ascii="Times New Roman" w:hAnsi="Times New Roman" w:cs="Times New Roman"/>
          <w:color w:val="000000" w:themeColor="text1"/>
        </w:rPr>
        <w:t xml:space="preserve">mydłem, zasłaniania twarzy podczas kichania czy </w:t>
      </w:r>
      <w:r w:rsidR="00506970">
        <w:rPr>
          <w:rFonts w:ascii="Times New Roman" w:hAnsi="Times New Roman" w:cs="Times New Roman"/>
          <w:color w:val="000000" w:themeColor="text1"/>
        </w:rPr>
        <w:t>kaszlu</w:t>
      </w:r>
      <w:r w:rsidRPr="00B61C25">
        <w:rPr>
          <w:rFonts w:ascii="Times New Roman" w:hAnsi="Times New Roman" w:cs="Times New Roman"/>
          <w:color w:val="000000" w:themeColor="text1"/>
        </w:rPr>
        <w:t>, zak</w:t>
      </w:r>
      <w:r w:rsidR="008A3BD0" w:rsidRPr="00B61C25">
        <w:rPr>
          <w:rFonts w:ascii="Times New Roman" w:hAnsi="Times New Roman" w:cs="Times New Roman"/>
          <w:color w:val="000000" w:themeColor="text1"/>
        </w:rPr>
        <w:t>azie podawania rąk na powitanie.</w:t>
      </w:r>
    </w:p>
    <w:p w:rsidR="00B61C25" w:rsidRDefault="00864884" w:rsidP="000C0B15">
      <w:pPr>
        <w:pStyle w:val="punkty"/>
        <w:numPr>
          <w:ilvl w:val="0"/>
          <w:numId w:val="10"/>
        </w:numPr>
        <w:tabs>
          <w:tab w:val="left" w:pos="-851"/>
        </w:tabs>
        <w:spacing w:after="120"/>
        <w:ind w:left="426" w:hanging="426"/>
        <w:jc w:val="both"/>
        <w:rPr>
          <w:rFonts w:ascii="Times New Roman" w:hAnsi="Times New Roman" w:cs="Times New Roman"/>
          <w:color w:val="000000" w:themeColor="text1"/>
        </w:rPr>
      </w:pPr>
      <w:r w:rsidRPr="00506970">
        <w:rPr>
          <w:rFonts w:ascii="Times New Roman" w:hAnsi="Times New Roman" w:cs="Times New Roman"/>
        </w:rPr>
        <w:t xml:space="preserve">Rodzic może przebywać wyłącznie w przestrzeni wspólnej szkoły, którą stanowi </w:t>
      </w:r>
      <w:r w:rsidR="000333E0" w:rsidRPr="00506970">
        <w:rPr>
          <w:rFonts w:ascii="Times New Roman" w:hAnsi="Times New Roman" w:cs="Times New Roman"/>
        </w:rPr>
        <w:t>chodnik przy wejśc</w:t>
      </w:r>
      <w:r w:rsidR="00717C0E" w:rsidRPr="00506970">
        <w:rPr>
          <w:rFonts w:ascii="Times New Roman" w:hAnsi="Times New Roman" w:cs="Times New Roman"/>
        </w:rPr>
        <w:t xml:space="preserve">iu do szkoły oraz </w:t>
      </w:r>
      <w:r w:rsidR="00506970" w:rsidRPr="00506970">
        <w:rPr>
          <w:rFonts w:ascii="Times New Roman" w:hAnsi="Times New Roman" w:cs="Times New Roman"/>
        </w:rPr>
        <w:t>korytarz na parterze,</w:t>
      </w:r>
      <w:r w:rsidR="008B6481">
        <w:rPr>
          <w:rFonts w:ascii="Times New Roman" w:hAnsi="Times New Roman" w:cs="Times New Roman"/>
        </w:rPr>
        <w:t xml:space="preserve"> </w:t>
      </w:r>
      <w:r w:rsidR="000333E0" w:rsidRPr="00506970">
        <w:rPr>
          <w:rFonts w:ascii="Times New Roman" w:hAnsi="Times New Roman" w:cs="Times New Roman"/>
        </w:rPr>
        <w:t>z zachowaniem warunków określonych przez GIS</w:t>
      </w:r>
      <w:r w:rsidRPr="00506970">
        <w:rPr>
          <w:rFonts w:ascii="Times New Roman" w:hAnsi="Times New Roman" w:cs="Times New Roman"/>
        </w:rPr>
        <w:t xml:space="preserve"> – tam czeka na dziecko po zakończonych zajęciach (w</w:t>
      </w:r>
      <w:r w:rsidRPr="00491595">
        <w:rPr>
          <w:rFonts w:ascii="Times New Roman" w:hAnsi="Times New Roman" w:cs="Times New Roman"/>
          <w:color w:val="000000" w:themeColor="text1"/>
        </w:rPr>
        <w:t xml:space="preserve"> przypadku niekorzystania przez dziecko ze świetlicy).</w:t>
      </w:r>
    </w:p>
    <w:p w:rsidR="00864884" w:rsidRPr="00B61C25" w:rsidRDefault="008A3BD0" w:rsidP="000C0B15">
      <w:pPr>
        <w:pStyle w:val="punkty"/>
        <w:numPr>
          <w:ilvl w:val="0"/>
          <w:numId w:val="10"/>
        </w:numPr>
        <w:tabs>
          <w:tab w:val="left" w:pos="-851"/>
        </w:tabs>
        <w:spacing w:after="120"/>
        <w:ind w:left="426" w:hanging="426"/>
        <w:jc w:val="both"/>
        <w:rPr>
          <w:rFonts w:ascii="Times New Roman" w:hAnsi="Times New Roman" w:cs="Times New Roman"/>
          <w:color w:val="000000" w:themeColor="text1"/>
        </w:rPr>
      </w:pPr>
      <w:r w:rsidRPr="00B61C25">
        <w:rPr>
          <w:rFonts w:ascii="Times New Roman" w:hAnsi="Times New Roman" w:cs="Times New Roman"/>
          <w:color w:val="000000" w:themeColor="text1"/>
        </w:rPr>
        <w:t>Zasady odbierania dziecka ze świetlicy w czas</w:t>
      </w:r>
      <w:r w:rsidR="008267EB" w:rsidRPr="00B61C25">
        <w:rPr>
          <w:rFonts w:ascii="Times New Roman" w:hAnsi="Times New Roman" w:cs="Times New Roman"/>
          <w:color w:val="000000" w:themeColor="text1"/>
        </w:rPr>
        <w:t xml:space="preserve">ie epidemii zostały określone </w:t>
      </w:r>
      <w:r w:rsidR="00B61C25">
        <w:rPr>
          <w:rFonts w:ascii="Times New Roman" w:hAnsi="Times New Roman" w:cs="Times New Roman"/>
          <w:color w:val="000000" w:themeColor="text1"/>
        </w:rPr>
        <w:br w:type="textWrapping" w:clear="all"/>
      </w:r>
      <w:r w:rsidR="008267EB" w:rsidRPr="00B61C25">
        <w:rPr>
          <w:rFonts w:ascii="Times New Roman" w:hAnsi="Times New Roman" w:cs="Times New Roman"/>
          <w:color w:val="000000" w:themeColor="text1"/>
        </w:rPr>
        <w:t>w procedurach pracy</w:t>
      </w:r>
      <w:r w:rsidRPr="00B61C25">
        <w:rPr>
          <w:rFonts w:ascii="Times New Roman" w:hAnsi="Times New Roman" w:cs="Times New Roman"/>
          <w:color w:val="000000" w:themeColor="text1"/>
        </w:rPr>
        <w:t xml:space="preserve"> świetlicy szkolnej</w:t>
      </w:r>
      <w:r w:rsidR="008267EB" w:rsidRPr="00B61C25">
        <w:rPr>
          <w:rFonts w:ascii="Times New Roman" w:hAnsi="Times New Roman" w:cs="Times New Roman"/>
          <w:color w:val="000000" w:themeColor="text1"/>
        </w:rPr>
        <w:t xml:space="preserve"> na czas epidemii</w:t>
      </w:r>
      <w:r w:rsidRPr="00B61C25">
        <w:rPr>
          <w:rFonts w:ascii="Times New Roman" w:hAnsi="Times New Roman" w:cs="Times New Roman"/>
          <w:color w:val="000000" w:themeColor="text1"/>
        </w:rPr>
        <w:t>.</w:t>
      </w:r>
    </w:p>
    <w:p w:rsidR="00EE1DE2" w:rsidRPr="00491595" w:rsidRDefault="00EE1DE2" w:rsidP="00491595">
      <w:pPr>
        <w:pStyle w:val="punkty"/>
        <w:numPr>
          <w:ilvl w:val="0"/>
          <w:numId w:val="0"/>
        </w:numPr>
        <w:spacing w:after="120"/>
        <w:jc w:val="both"/>
        <w:rPr>
          <w:rFonts w:ascii="Times New Roman" w:hAnsi="Times New Roman" w:cs="Times New Roman"/>
          <w:color w:val="000000" w:themeColor="text1"/>
        </w:rPr>
      </w:pPr>
    </w:p>
    <w:p w:rsidR="0058386C" w:rsidRDefault="0058386C" w:rsidP="00FB680E">
      <w:pPr>
        <w:tabs>
          <w:tab w:val="left" w:pos="284"/>
        </w:tabs>
        <w:spacing w:before="120" w:after="120" w:line="240" w:lineRule="auto"/>
        <w:ind w:left="284"/>
        <w:jc w:val="center"/>
        <w:rPr>
          <w:rFonts w:ascii="Times New Roman" w:hAnsi="Times New Roman" w:cs="Times New Roman"/>
          <w:b/>
          <w:sz w:val="24"/>
          <w:szCs w:val="24"/>
        </w:rPr>
      </w:pPr>
    </w:p>
    <w:p w:rsidR="0058386C" w:rsidRDefault="0058386C" w:rsidP="00FB680E">
      <w:pPr>
        <w:tabs>
          <w:tab w:val="left" w:pos="284"/>
        </w:tabs>
        <w:spacing w:before="120" w:after="120" w:line="240" w:lineRule="auto"/>
        <w:ind w:left="284"/>
        <w:jc w:val="center"/>
        <w:rPr>
          <w:rFonts w:ascii="Times New Roman" w:hAnsi="Times New Roman" w:cs="Times New Roman"/>
          <w:b/>
          <w:sz w:val="24"/>
          <w:szCs w:val="24"/>
        </w:rPr>
      </w:pPr>
    </w:p>
    <w:p w:rsidR="00B06F1A" w:rsidRPr="00FB680E" w:rsidRDefault="00392A91" w:rsidP="00FB680E">
      <w:pPr>
        <w:tabs>
          <w:tab w:val="left" w:pos="284"/>
        </w:tabs>
        <w:spacing w:before="120" w:after="120" w:line="240" w:lineRule="auto"/>
        <w:ind w:left="284"/>
        <w:jc w:val="center"/>
        <w:rPr>
          <w:rFonts w:ascii="Times New Roman" w:hAnsi="Times New Roman" w:cs="Times New Roman"/>
          <w:b/>
          <w:sz w:val="24"/>
          <w:szCs w:val="24"/>
        </w:rPr>
      </w:pPr>
      <w:r w:rsidRPr="00FB680E">
        <w:rPr>
          <w:rFonts w:ascii="Times New Roman" w:hAnsi="Times New Roman" w:cs="Times New Roman"/>
          <w:b/>
          <w:sz w:val="24"/>
          <w:szCs w:val="24"/>
        </w:rPr>
        <w:t xml:space="preserve">Rozdział </w:t>
      </w:r>
      <w:r w:rsidR="00824687">
        <w:rPr>
          <w:rFonts w:ascii="Times New Roman" w:hAnsi="Times New Roman" w:cs="Times New Roman"/>
          <w:b/>
          <w:sz w:val="24"/>
          <w:szCs w:val="24"/>
        </w:rPr>
        <w:t>V</w:t>
      </w:r>
      <w:r w:rsidR="00232D19">
        <w:rPr>
          <w:rFonts w:ascii="Times New Roman" w:hAnsi="Times New Roman" w:cs="Times New Roman"/>
          <w:b/>
          <w:sz w:val="24"/>
          <w:szCs w:val="24"/>
        </w:rPr>
        <w:t>I</w:t>
      </w:r>
    </w:p>
    <w:p w:rsidR="002F0F9B" w:rsidRPr="00FB680E" w:rsidRDefault="00FB189E" w:rsidP="00232D19">
      <w:pPr>
        <w:tabs>
          <w:tab w:val="left" w:pos="284"/>
        </w:tabs>
        <w:spacing w:before="120" w:after="12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Zasady </w:t>
      </w:r>
      <w:r w:rsidRPr="00E15318">
        <w:rPr>
          <w:rFonts w:ascii="Times New Roman" w:hAnsi="Times New Roman" w:cs="Times New Roman"/>
          <w:b/>
          <w:color w:val="000000" w:themeColor="text1"/>
          <w:sz w:val="24"/>
          <w:szCs w:val="24"/>
        </w:rPr>
        <w:t>obowiązujące</w:t>
      </w:r>
      <w:r w:rsidR="008B6481">
        <w:rPr>
          <w:rFonts w:ascii="Times New Roman" w:hAnsi="Times New Roman" w:cs="Times New Roman"/>
          <w:b/>
          <w:color w:val="000000" w:themeColor="text1"/>
          <w:sz w:val="24"/>
          <w:szCs w:val="24"/>
        </w:rPr>
        <w:t xml:space="preserve"> </w:t>
      </w:r>
      <w:r w:rsidRPr="00E15318">
        <w:rPr>
          <w:rFonts w:ascii="Times New Roman" w:hAnsi="Times New Roman" w:cs="Times New Roman"/>
          <w:b/>
          <w:color w:val="000000" w:themeColor="text1"/>
          <w:sz w:val="24"/>
          <w:szCs w:val="24"/>
        </w:rPr>
        <w:t>pracowników</w:t>
      </w:r>
      <w:r w:rsidR="008B6481">
        <w:rPr>
          <w:rFonts w:ascii="Times New Roman" w:hAnsi="Times New Roman" w:cs="Times New Roman"/>
          <w:b/>
          <w:color w:val="000000" w:themeColor="text1"/>
          <w:sz w:val="24"/>
          <w:szCs w:val="24"/>
        </w:rPr>
        <w:t xml:space="preserve"> </w:t>
      </w:r>
      <w:r w:rsidR="00CD314C">
        <w:rPr>
          <w:rFonts w:ascii="Times New Roman" w:hAnsi="Times New Roman" w:cs="Times New Roman"/>
          <w:b/>
          <w:sz w:val="24"/>
          <w:szCs w:val="24"/>
        </w:rPr>
        <w:t>szkoły</w:t>
      </w:r>
    </w:p>
    <w:p w:rsidR="00392A91" w:rsidRPr="00D96F4F" w:rsidRDefault="00392A91" w:rsidP="00AF4B76">
      <w:pPr>
        <w:pStyle w:val="punkty"/>
        <w:numPr>
          <w:ilvl w:val="0"/>
          <w:numId w:val="15"/>
        </w:numPr>
        <w:spacing w:after="120"/>
        <w:ind w:left="426" w:hanging="426"/>
        <w:jc w:val="both"/>
        <w:rPr>
          <w:rFonts w:ascii="Times New Roman" w:hAnsi="Times New Roman" w:cs="Times New Roman"/>
          <w:color w:val="000000" w:themeColor="text1"/>
        </w:rPr>
      </w:pPr>
      <w:r w:rsidRPr="00D96F4F">
        <w:rPr>
          <w:rFonts w:ascii="Times New Roman" w:hAnsi="Times New Roman" w:cs="Times New Roman"/>
          <w:color w:val="000000" w:themeColor="text1"/>
        </w:rPr>
        <w:t xml:space="preserve">Pracownik </w:t>
      </w:r>
      <w:r w:rsidR="00CD314C" w:rsidRPr="00D96F4F">
        <w:rPr>
          <w:rFonts w:ascii="Times New Roman" w:hAnsi="Times New Roman" w:cs="Times New Roman"/>
          <w:color w:val="000000" w:themeColor="text1"/>
        </w:rPr>
        <w:t>szkoły</w:t>
      </w:r>
      <w:r w:rsidRPr="00D96F4F">
        <w:rPr>
          <w:rFonts w:ascii="Times New Roman" w:hAnsi="Times New Roman" w:cs="Times New Roman"/>
          <w:color w:val="000000" w:themeColor="text1"/>
        </w:rPr>
        <w:t xml:space="preserve"> jest zobowiązany do: </w:t>
      </w:r>
    </w:p>
    <w:p w:rsidR="00D96F4F" w:rsidRDefault="00B160C1" w:rsidP="00AF4B76">
      <w:pPr>
        <w:pStyle w:val="punkty"/>
        <w:numPr>
          <w:ilvl w:val="0"/>
          <w:numId w:val="14"/>
        </w:numPr>
        <w:spacing w:after="120"/>
        <w:jc w:val="both"/>
        <w:rPr>
          <w:rFonts w:ascii="Times New Roman" w:hAnsi="Times New Roman" w:cs="Times New Roman"/>
          <w:color w:val="000000" w:themeColor="text1"/>
          <w:lang w:bidi="pl-PL"/>
        </w:rPr>
      </w:pPr>
      <w:r w:rsidRPr="00E15318">
        <w:rPr>
          <w:rFonts w:ascii="Times New Roman" w:hAnsi="Times New Roman" w:cs="Times New Roman"/>
          <w:color w:val="000000" w:themeColor="text1"/>
          <w:lang w:bidi="pl-PL"/>
        </w:rPr>
        <w:t xml:space="preserve">przygotowania się do pracy poprzez założenie środków ochrony osobistej </w:t>
      </w:r>
    </w:p>
    <w:p w:rsidR="00D96F4F" w:rsidRDefault="00B160C1" w:rsidP="00AF4B76">
      <w:pPr>
        <w:pStyle w:val="punkty"/>
        <w:numPr>
          <w:ilvl w:val="0"/>
          <w:numId w:val="21"/>
        </w:numPr>
        <w:spacing w:after="120"/>
        <w:ind w:left="1418"/>
        <w:jc w:val="both"/>
        <w:rPr>
          <w:rFonts w:ascii="Times New Roman" w:hAnsi="Times New Roman" w:cs="Times New Roman"/>
          <w:color w:val="000000" w:themeColor="text1"/>
          <w:lang w:bidi="pl-PL"/>
        </w:rPr>
      </w:pPr>
      <w:r w:rsidRPr="00E15318">
        <w:rPr>
          <w:rFonts w:ascii="Times New Roman" w:hAnsi="Times New Roman" w:cs="Times New Roman"/>
          <w:color w:val="000000" w:themeColor="text1"/>
          <w:lang w:bidi="pl-PL"/>
        </w:rPr>
        <w:t>w przypadku, gdy wyznaczony został w ramach swoich obowiązków do bezpośrednich kontaktów z</w:t>
      </w:r>
      <w:r w:rsidR="00232D19">
        <w:rPr>
          <w:rFonts w:ascii="Times New Roman" w:hAnsi="Times New Roman" w:cs="Times New Roman"/>
          <w:color w:val="000000" w:themeColor="text1"/>
          <w:lang w:bidi="pl-PL"/>
        </w:rPr>
        <w:t xml:space="preserve"> rodzicem lub osobami trzecimi lub jeśli szkoła znalazła się</w:t>
      </w:r>
      <w:r w:rsidR="00D96F4F">
        <w:rPr>
          <w:rFonts w:ascii="Times New Roman" w:hAnsi="Times New Roman" w:cs="Times New Roman"/>
          <w:color w:val="000000" w:themeColor="text1"/>
          <w:lang w:bidi="pl-PL"/>
        </w:rPr>
        <w:t xml:space="preserve"> w strefie żółtej lub czerwonej,</w:t>
      </w:r>
    </w:p>
    <w:p w:rsidR="00392A91" w:rsidRPr="00506970" w:rsidRDefault="00232D19" w:rsidP="00AF4B76">
      <w:pPr>
        <w:pStyle w:val="punkty"/>
        <w:numPr>
          <w:ilvl w:val="0"/>
          <w:numId w:val="21"/>
        </w:numPr>
        <w:spacing w:after="120"/>
        <w:ind w:left="1418"/>
        <w:jc w:val="both"/>
        <w:rPr>
          <w:rFonts w:ascii="Times New Roman" w:hAnsi="Times New Roman" w:cs="Times New Roman"/>
          <w:color w:val="000000" w:themeColor="text1"/>
          <w:lang w:bidi="pl-PL"/>
        </w:rPr>
      </w:pPr>
      <w:r>
        <w:rPr>
          <w:rFonts w:ascii="Times New Roman" w:hAnsi="Times New Roman" w:cs="Times New Roman"/>
          <w:color w:val="000000" w:themeColor="text1"/>
          <w:lang w:bidi="pl-PL"/>
        </w:rPr>
        <w:t>w przypadku pełnienia dyżurów międzylekcyjnych lub poruszania się</w:t>
      </w:r>
      <w:r w:rsidR="00D96F4F">
        <w:rPr>
          <w:rFonts w:ascii="Times New Roman" w:hAnsi="Times New Roman" w:cs="Times New Roman"/>
          <w:color w:val="000000" w:themeColor="text1"/>
          <w:lang w:bidi="pl-PL"/>
        </w:rPr>
        <w:t xml:space="preserve"> po przestrzeni wspólnej szkoły,</w:t>
      </w:r>
    </w:p>
    <w:p w:rsidR="00392A91" w:rsidRPr="00506970" w:rsidRDefault="00392A91" w:rsidP="00AF4B76">
      <w:pPr>
        <w:pStyle w:val="punkty"/>
        <w:numPr>
          <w:ilvl w:val="0"/>
          <w:numId w:val="14"/>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 xml:space="preserve">w przypadku stwierdzenia </w:t>
      </w:r>
      <w:r w:rsidR="00717C0E" w:rsidRPr="00506970">
        <w:rPr>
          <w:rFonts w:ascii="Times New Roman" w:hAnsi="Times New Roman" w:cs="Times New Roman"/>
          <w:color w:val="000000" w:themeColor="text1"/>
          <w:lang w:bidi="pl-PL"/>
        </w:rPr>
        <w:t xml:space="preserve">podwyższonej </w:t>
      </w:r>
      <w:r w:rsidR="00B160C1" w:rsidRPr="00506970">
        <w:rPr>
          <w:rFonts w:ascii="Times New Roman" w:hAnsi="Times New Roman" w:cs="Times New Roman"/>
          <w:color w:val="000000" w:themeColor="text1"/>
          <w:lang w:bidi="pl-PL"/>
        </w:rPr>
        <w:t>temperatury</w:t>
      </w:r>
      <w:r w:rsidR="00E36DA4" w:rsidRPr="00506970">
        <w:rPr>
          <w:rFonts w:ascii="Times New Roman" w:hAnsi="Times New Roman" w:cs="Times New Roman"/>
          <w:color w:val="000000" w:themeColor="text1"/>
          <w:lang w:bidi="pl-PL"/>
        </w:rPr>
        <w:t>–</w:t>
      </w:r>
      <w:r w:rsidRPr="00506970">
        <w:rPr>
          <w:rFonts w:ascii="Times New Roman" w:hAnsi="Times New Roman" w:cs="Times New Roman"/>
          <w:color w:val="000000" w:themeColor="text1"/>
          <w:lang w:bidi="pl-PL"/>
        </w:rPr>
        <w:t xml:space="preserve"> dostosowania się do</w:t>
      </w:r>
      <w:r w:rsidR="00606365" w:rsidRPr="00506970">
        <w:rPr>
          <w:rFonts w:ascii="Times New Roman" w:hAnsi="Times New Roman" w:cs="Times New Roman"/>
          <w:color w:val="000000" w:themeColor="text1"/>
          <w:lang w:bidi="pl-PL"/>
        </w:rPr>
        <w:t> </w:t>
      </w:r>
      <w:r w:rsidRPr="00506970">
        <w:rPr>
          <w:rFonts w:ascii="Times New Roman" w:hAnsi="Times New Roman" w:cs="Times New Roman"/>
          <w:color w:val="000000" w:themeColor="text1"/>
          <w:lang w:bidi="pl-PL"/>
        </w:rPr>
        <w:t>proced</w:t>
      </w:r>
      <w:r w:rsidR="006E0A9A" w:rsidRPr="00506970">
        <w:rPr>
          <w:rFonts w:ascii="Times New Roman" w:hAnsi="Times New Roman" w:cs="Times New Roman"/>
          <w:color w:val="000000" w:themeColor="text1"/>
          <w:lang w:bidi="pl-PL"/>
        </w:rPr>
        <w:t>ury określonej w załączniku nr 2</w:t>
      </w:r>
      <w:r w:rsidRPr="00506970">
        <w:rPr>
          <w:rFonts w:ascii="Times New Roman" w:hAnsi="Times New Roman" w:cs="Times New Roman"/>
          <w:color w:val="000000" w:themeColor="text1"/>
          <w:lang w:bidi="pl-PL"/>
        </w:rPr>
        <w:t xml:space="preserve"> do Regulaminu, </w:t>
      </w:r>
    </w:p>
    <w:p w:rsidR="00392A91" w:rsidRPr="00506970" w:rsidRDefault="00392A91" w:rsidP="00AF4B76">
      <w:pPr>
        <w:pStyle w:val="punkty"/>
        <w:numPr>
          <w:ilvl w:val="0"/>
          <w:numId w:val="14"/>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 xml:space="preserve">dezynfekcji rąk przed wejściem do budynku </w:t>
      </w:r>
      <w:r w:rsidR="004E535A" w:rsidRPr="00506970">
        <w:rPr>
          <w:rFonts w:ascii="Times New Roman" w:hAnsi="Times New Roman" w:cs="Times New Roman"/>
          <w:color w:val="000000" w:themeColor="text1"/>
          <w:lang w:bidi="pl-PL"/>
        </w:rPr>
        <w:t>szkoły</w:t>
      </w:r>
      <w:r w:rsidRPr="00506970">
        <w:rPr>
          <w:rFonts w:ascii="Times New Roman" w:hAnsi="Times New Roman" w:cs="Times New Roman"/>
          <w:color w:val="000000" w:themeColor="text1"/>
          <w:lang w:bidi="pl-PL"/>
        </w:rPr>
        <w:t xml:space="preserve">, </w:t>
      </w:r>
    </w:p>
    <w:p w:rsidR="004E535A" w:rsidRDefault="00990CA1" w:rsidP="00AF4B76">
      <w:pPr>
        <w:pStyle w:val="punkty"/>
        <w:numPr>
          <w:ilvl w:val="0"/>
          <w:numId w:val="14"/>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pilnowania przestrzegania przez rodziców ogranic</w:t>
      </w:r>
      <w:r w:rsidR="00E15318" w:rsidRPr="00506970">
        <w:rPr>
          <w:rFonts w:ascii="Times New Roman" w:hAnsi="Times New Roman" w:cs="Times New Roman"/>
          <w:color w:val="000000" w:themeColor="text1"/>
          <w:lang w:bidi="pl-PL"/>
        </w:rPr>
        <w:t>zeń związanych z korzystaniem</w:t>
      </w:r>
      <w:r w:rsidR="00E15318" w:rsidRPr="00E15318">
        <w:rPr>
          <w:rFonts w:ascii="Times New Roman" w:hAnsi="Times New Roman" w:cs="Times New Roman"/>
          <w:color w:val="000000" w:themeColor="text1"/>
          <w:lang w:bidi="pl-PL"/>
        </w:rPr>
        <w:t xml:space="preserve"> z </w:t>
      </w:r>
      <w:r w:rsidRPr="00E15318">
        <w:rPr>
          <w:rFonts w:ascii="Times New Roman" w:hAnsi="Times New Roman" w:cs="Times New Roman"/>
          <w:color w:val="000000" w:themeColor="text1"/>
          <w:lang w:bidi="pl-PL"/>
        </w:rPr>
        <w:t xml:space="preserve">pomieszczeń </w:t>
      </w:r>
      <w:r w:rsidR="00D96F4F">
        <w:rPr>
          <w:rFonts w:ascii="Times New Roman" w:hAnsi="Times New Roman" w:cs="Times New Roman"/>
          <w:color w:val="000000" w:themeColor="text1"/>
          <w:lang w:bidi="pl-PL"/>
        </w:rPr>
        <w:t>ogólnodostępnych,</w:t>
      </w:r>
    </w:p>
    <w:p w:rsidR="0062405C" w:rsidRPr="00D96F4F" w:rsidRDefault="00392A91" w:rsidP="00AF4B76">
      <w:pPr>
        <w:pStyle w:val="punkty"/>
        <w:numPr>
          <w:ilvl w:val="0"/>
          <w:numId w:val="14"/>
        </w:numPr>
        <w:spacing w:after="120"/>
        <w:jc w:val="both"/>
        <w:rPr>
          <w:rFonts w:ascii="Times New Roman" w:hAnsi="Times New Roman" w:cs="Times New Roman"/>
          <w:color w:val="000000" w:themeColor="text1"/>
          <w:lang w:bidi="pl-PL"/>
        </w:rPr>
      </w:pPr>
      <w:r w:rsidRPr="00E15318">
        <w:rPr>
          <w:rFonts w:ascii="Times New Roman" w:hAnsi="Times New Roman" w:cs="Times New Roman"/>
          <w:color w:val="000000" w:themeColor="text1"/>
          <w:lang w:bidi="pl-PL"/>
        </w:rPr>
        <w:t>stosowania się do procedur określonych w niniejszym Regulaminie.</w:t>
      </w:r>
    </w:p>
    <w:p w:rsidR="00392A91" w:rsidRPr="00D96F4F" w:rsidRDefault="00392A91" w:rsidP="00AF4B76">
      <w:pPr>
        <w:pStyle w:val="punkty"/>
        <w:numPr>
          <w:ilvl w:val="0"/>
          <w:numId w:val="15"/>
        </w:numPr>
        <w:spacing w:after="120"/>
        <w:ind w:left="426" w:hanging="426"/>
        <w:jc w:val="both"/>
        <w:rPr>
          <w:rFonts w:ascii="Times New Roman" w:hAnsi="Times New Roman" w:cs="Times New Roman"/>
          <w:color w:val="000000" w:themeColor="text1"/>
        </w:rPr>
      </w:pPr>
      <w:r w:rsidRPr="00D96F4F">
        <w:rPr>
          <w:rFonts w:ascii="Times New Roman" w:hAnsi="Times New Roman" w:cs="Times New Roman"/>
          <w:color w:val="000000" w:themeColor="text1"/>
        </w:rPr>
        <w:t xml:space="preserve">W zakresie kontaktów z rodzicami przyprowadzającymi dzieci do placówki </w:t>
      </w:r>
      <w:r w:rsidR="00EB73C7" w:rsidRPr="00D96F4F">
        <w:rPr>
          <w:rFonts w:ascii="Times New Roman" w:hAnsi="Times New Roman" w:cs="Times New Roman"/>
          <w:color w:val="000000" w:themeColor="text1"/>
        </w:rPr>
        <w:t>pracownik</w:t>
      </w:r>
      <w:r w:rsidR="008B6481">
        <w:rPr>
          <w:rFonts w:ascii="Times New Roman" w:hAnsi="Times New Roman" w:cs="Times New Roman"/>
          <w:color w:val="000000" w:themeColor="text1"/>
        </w:rPr>
        <w:t xml:space="preserve"> </w:t>
      </w:r>
      <w:r w:rsidRPr="00D96F4F">
        <w:rPr>
          <w:rFonts w:ascii="Times New Roman" w:hAnsi="Times New Roman" w:cs="Times New Roman"/>
          <w:color w:val="000000" w:themeColor="text1"/>
        </w:rPr>
        <w:t>zobowiązany jest do:</w:t>
      </w:r>
    </w:p>
    <w:p w:rsidR="00392A91" w:rsidRPr="00506970" w:rsidRDefault="00392A91" w:rsidP="00AF4B76">
      <w:pPr>
        <w:pStyle w:val="punkty"/>
        <w:numPr>
          <w:ilvl w:val="0"/>
          <w:numId w:val="16"/>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stosowania środków ochrony osobistej i zachowania dystansu sp</w:t>
      </w:r>
      <w:r w:rsidR="00B160C1" w:rsidRPr="00506970">
        <w:rPr>
          <w:rFonts w:ascii="Times New Roman" w:hAnsi="Times New Roman" w:cs="Times New Roman"/>
          <w:color w:val="000000" w:themeColor="text1"/>
          <w:lang w:bidi="pl-PL"/>
        </w:rPr>
        <w:t>ołecznego o odległości minimum 1,5</w:t>
      </w:r>
      <w:r w:rsidRPr="00506970">
        <w:rPr>
          <w:rFonts w:ascii="Times New Roman" w:hAnsi="Times New Roman" w:cs="Times New Roman"/>
          <w:color w:val="000000" w:themeColor="text1"/>
          <w:lang w:bidi="pl-PL"/>
        </w:rPr>
        <w:t xml:space="preserve"> m, </w:t>
      </w:r>
    </w:p>
    <w:p w:rsidR="00392A91" w:rsidRPr="00506970" w:rsidRDefault="00392A91" w:rsidP="00AF4B76">
      <w:pPr>
        <w:pStyle w:val="punkty"/>
        <w:numPr>
          <w:ilvl w:val="0"/>
          <w:numId w:val="16"/>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 xml:space="preserve">informowania o obowiązujących w </w:t>
      </w:r>
      <w:r w:rsidR="006B1D5E" w:rsidRPr="00506970">
        <w:rPr>
          <w:rFonts w:ascii="Times New Roman" w:hAnsi="Times New Roman" w:cs="Times New Roman"/>
          <w:color w:val="000000" w:themeColor="text1"/>
          <w:lang w:bidi="pl-PL"/>
        </w:rPr>
        <w:t xml:space="preserve">szkole </w:t>
      </w:r>
      <w:r w:rsidRPr="00506970">
        <w:rPr>
          <w:rFonts w:ascii="Times New Roman" w:hAnsi="Times New Roman" w:cs="Times New Roman"/>
          <w:color w:val="000000" w:themeColor="text1"/>
          <w:lang w:bidi="pl-PL"/>
        </w:rPr>
        <w:t xml:space="preserve">zasadach przeciwepidemicznych w sytuacjach tego wymagających, </w:t>
      </w:r>
    </w:p>
    <w:p w:rsidR="00392A91" w:rsidRPr="00506970" w:rsidRDefault="00506970" w:rsidP="00AF4B76">
      <w:pPr>
        <w:pStyle w:val="punkty"/>
        <w:numPr>
          <w:ilvl w:val="0"/>
          <w:numId w:val="16"/>
        </w:numPr>
        <w:spacing w:after="120"/>
        <w:jc w:val="both"/>
        <w:rPr>
          <w:rFonts w:ascii="Times New Roman" w:hAnsi="Times New Roman" w:cs="Times New Roman"/>
          <w:color w:val="000000" w:themeColor="text1"/>
          <w:lang w:bidi="pl-PL"/>
        </w:rPr>
      </w:pPr>
      <w:r>
        <w:rPr>
          <w:rFonts w:ascii="Times New Roman" w:hAnsi="Times New Roman" w:cs="Times New Roman"/>
          <w:color w:val="000000" w:themeColor="text1"/>
          <w:lang w:bidi="pl-PL"/>
        </w:rPr>
        <w:t>p</w:t>
      </w:r>
      <w:r w:rsidR="00392A91" w:rsidRPr="00506970">
        <w:rPr>
          <w:rFonts w:ascii="Times New Roman" w:hAnsi="Times New Roman" w:cs="Times New Roman"/>
          <w:color w:val="000000" w:themeColor="text1"/>
          <w:lang w:bidi="pl-PL"/>
        </w:rPr>
        <w:t xml:space="preserve">ilnowania przestrzegania przez rodziców ograniczeń związanych z korzystaniem z pomieszczeń ogólnodostępnych </w:t>
      </w:r>
      <w:r w:rsidR="006B1D5E" w:rsidRPr="00506970">
        <w:rPr>
          <w:rFonts w:ascii="Times New Roman" w:hAnsi="Times New Roman" w:cs="Times New Roman"/>
          <w:color w:val="000000" w:themeColor="text1"/>
          <w:lang w:bidi="pl-PL"/>
        </w:rPr>
        <w:t>szkoły</w:t>
      </w:r>
      <w:r w:rsidR="00392A91" w:rsidRPr="00506970">
        <w:rPr>
          <w:rFonts w:ascii="Times New Roman" w:hAnsi="Times New Roman" w:cs="Times New Roman"/>
          <w:color w:val="000000" w:themeColor="text1"/>
          <w:lang w:bidi="pl-PL"/>
        </w:rPr>
        <w:t xml:space="preserve">, a także tych dotyczących bezpośrednio dzieci w trakcie przebywania w </w:t>
      </w:r>
      <w:r w:rsidR="006B1D5E" w:rsidRPr="00506970">
        <w:rPr>
          <w:rFonts w:ascii="Times New Roman" w:hAnsi="Times New Roman" w:cs="Times New Roman"/>
          <w:color w:val="000000" w:themeColor="text1"/>
          <w:lang w:bidi="pl-PL"/>
        </w:rPr>
        <w:t>szkole</w:t>
      </w:r>
      <w:r w:rsidR="00392A91" w:rsidRPr="00506970">
        <w:rPr>
          <w:rFonts w:ascii="Times New Roman" w:hAnsi="Times New Roman" w:cs="Times New Roman"/>
          <w:color w:val="000000" w:themeColor="text1"/>
          <w:lang w:bidi="pl-PL"/>
        </w:rPr>
        <w:t xml:space="preserve">, </w:t>
      </w:r>
    </w:p>
    <w:p w:rsidR="003D13CE" w:rsidRPr="00506970" w:rsidRDefault="00506970" w:rsidP="00AF4B76">
      <w:pPr>
        <w:pStyle w:val="punkty"/>
        <w:numPr>
          <w:ilvl w:val="0"/>
          <w:numId w:val="16"/>
        </w:numPr>
        <w:spacing w:after="120"/>
        <w:jc w:val="both"/>
        <w:rPr>
          <w:rFonts w:ascii="Times New Roman" w:hAnsi="Times New Roman" w:cs="Times New Roman"/>
          <w:color w:val="000000" w:themeColor="text1"/>
          <w:lang w:bidi="pl-PL"/>
        </w:rPr>
      </w:pPr>
      <w:r>
        <w:rPr>
          <w:rFonts w:ascii="Times New Roman" w:hAnsi="Times New Roman" w:cs="Times New Roman"/>
          <w:color w:val="000000" w:themeColor="text1"/>
          <w:lang w:bidi="pl-PL"/>
        </w:rPr>
        <w:t>niezwłocznego informowania d</w:t>
      </w:r>
      <w:r w:rsidR="00392A91" w:rsidRPr="00506970">
        <w:rPr>
          <w:rFonts w:ascii="Times New Roman" w:hAnsi="Times New Roman" w:cs="Times New Roman"/>
          <w:color w:val="000000" w:themeColor="text1"/>
          <w:lang w:bidi="pl-PL"/>
        </w:rPr>
        <w:t xml:space="preserve">yrektora </w:t>
      </w:r>
      <w:r w:rsidR="0058386C">
        <w:rPr>
          <w:rFonts w:ascii="Times New Roman" w:hAnsi="Times New Roman" w:cs="Times New Roman"/>
          <w:color w:val="000000" w:themeColor="text1"/>
          <w:lang w:bidi="pl-PL"/>
        </w:rPr>
        <w:t>szkoły</w:t>
      </w:r>
      <w:r w:rsidR="00392A91" w:rsidRPr="00506970">
        <w:rPr>
          <w:rFonts w:ascii="Times New Roman" w:hAnsi="Times New Roman" w:cs="Times New Roman"/>
          <w:color w:val="000000" w:themeColor="text1"/>
          <w:lang w:bidi="pl-PL"/>
        </w:rPr>
        <w:t xml:space="preserve"> o sytuacjach stwierdzenia podwyższonej te</w:t>
      </w:r>
      <w:r w:rsidR="00864884" w:rsidRPr="00506970">
        <w:rPr>
          <w:rFonts w:ascii="Times New Roman" w:hAnsi="Times New Roman" w:cs="Times New Roman"/>
          <w:color w:val="000000" w:themeColor="text1"/>
          <w:lang w:bidi="pl-PL"/>
        </w:rPr>
        <w:t>mperatury u rodzica lub dziecka</w:t>
      </w:r>
      <w:r w:rsidR="00392A91" w:rsidRPr="00506970">
        <w:rPr>
          <w:rFonts w:ascii="Times New Roman" w:hAnsi="Times New Roman" w:cs="Times New Roman"/>
          <w:color w:val="000000" w:themeColor="text1"/>
          <w:lang w:bidi="pl-PL"/>
        </w:rPr>
        <w:t xml:space="preserve"> lub innych objawów świadczących o braku możl</w:t>
      </w:r>
      <w:r w:rsidR="00E15318" w:rsidRPr="00506970">
        <w:rPr>
          <w:rFonts w:ascii="Times New Roman" w:hAnsi="Times New Roman" w:cs="Times New Roman"/>
          <w:color w:val="000000" w:themeColor="text1"/>
          <w:lang w:bidi="pl-PL"/>
        </w:rPr>
        <w:t xml:space="preserve">iwości przyjęcia do </w:t>
      </w:r>
      <w:r w:rsidR="006B1D5E" w:rsidRPr="00506970">
        <w:rPr>
          <w:rFonts w:ascii="Times New Roman" w:hAnsi="Times New Roman" w:cs="Times New Roman"/>
          <w:color w:val="000000" w:themeColor="text1"/>
          <w:lang w:bidi="pl-PL"/>
        </w:rPr>
        <w:t>szkoły</w:t>
      </w:r>
      <w:r w:rsidR="00E15318" w:rsidRPr="00506970">
        <w:rPr>
          <w:rFonts w:ascii="Times New Roman" w:hAnsi="Times New Roman" w:cs="Times New Roman"/>
          <w:color w:val="000000" w:themeColor="text1"/>
          <w:lang w:bidi="pl-PL"/>
        </w:rPr>
        <w:t>.</w:t>
      </w:r>
    </w:p>
    <w:p w:rsidR="00392A91" w:rsidRPr="00D96F4F" w:rsidRDefault="00392A91" w:rsidP="00AF4B76">
      <w:pPr>
        <w:pStyle w:val="punkty"/>
        <w:numPr>
          <w:ilvl w:val="0"/>
          <w:numId w:val="15"/>
        </w:numPr>
        <w:spacing w:after="120"/>
        <w:ind w:left="426" w:hanging="426"/>
        <w:jc w:val="both"/>
        <w:rPr>
          <w:rFonts w:ascii="Times New Roman" w:hAnsi="Times New Roman" w:cs="Times New Roman"/>
          <w:color w:val="000000" w:themeColor="text1"/>
        </w:rPr>
      </w:pPr>
      <w:r w:rsidRPr="00D96F4F">
        <w:rPr>
          <w:rFonts w:ascii="Times New Roman" w:hAnsi="Times New Roman" w:cs="Times New Roman"/>
          <w:color w:val="000000" w:themeColor="text1"/>
        </w:rPr>
        <w:t>W zakre</w:t>
      </w:r>
      <w:r w:rsidR="00D96F4F" w:rsidRPr="00D96F4F">
        <w:rPr>
          <w:rFonts w:ascii="Times New Roman" w:hAnsi="Times New Roman" w:cs="Times New Roman"/>
          <w:color w:val="000000" w:themeColor="text1"/>
        </w:rPr>
        <w:t>sie prowadzenia zajęć z dziećmi</w:t>
      </w:r>
      <w:r w:rsidR="008B6481">
        <w:rPr>
          <w:rFonts w:ascii="Times New Roman" w:hAnsi="Times New Roman" w:cs="Times New Roman"/>
          <w:color w:val="000000" w:themeColor="text1"/>
        </w:rPr>
        <w:t xml:space="preserve"> </w:t>
      </w:r>
      <w:r w:rsidR="006B1D5E" w:rsidRPr="00D96F4F">
        <w:rPr>
          <w:rFonts w:ascii="Times New Roman" w:hAnsi="Times New Roman" w:cs="Times New Roman"/>
          <w:color w:val="000000" w:themeColor="text1"/>
        </w:rPr>
        <w:t>nauczyciel</w:t>
      </w:r>
      <w:r w:rsidRPr="00D96F4F">
        <w:rPr>
          <w:rFonts w:ascii="Times New Roman" w:hAnsi="Times New Roman" w:cs="Times New Roman"/>
          <w:color w:val="000000" w:themeColor="text1"/>
        </w:rPr>
        <w:t xml:space="preserve"> zobowiązany jest do: </w:t>
      </w:r>
    </w:p>
    <w:p w:rsidR="00392A91" w:rsidRPr="00506970" w:rsidRDefault="00392A91" w:rsidP="00AF4B76">
      <w:pPr>
        <w:pStyle w:val="punkty"/>
        <w:numPr>
          <w:ilvl w:val="0"/>
          <w:numId w:val="17"/>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 xml:space="preserve">zachowania dystansu społecznego pomiędzy sobą a innymi </w:t>
      </w:r>
      <w:r w:rsidR="006B1D5E" w:rsidRPr="00506970">
        <w:rPr>
          <w:rFonts w:ascii="Times New Roman" w:hAnsi="Times New Roman" w:cs="Times New Roman"/>
          <w:color w:val="000000" w:themeColor="text1"/>
          <w:lang w:bidi="pl-PL"/>
        </w:rPr>
        <w:t>osobami</w:t>
      </w:r>
      <w:r w:rsidRPr="00506970">
        <w:rPr>
          <w:rFonts w:ascii="Times New Roman" w:hAnsi="Times New Roman" w:cs="Times New Roman"/>
          <w:color w:val="000000" w:themeColor="text1"/>
          <w:lang w:bidi="pl-PL"/>
        </w:rPr>
        <w:t xml:space="preserve"> w każdej przestrzeni </w:t>
      </w:r>
      <w:r w:rsidR="00D96F4F">
        <w:rPr>
          <w:rFonts w:ascii="Times New Roman" w:hAnsi="Times New Roman" w:cs="Times New Roman"/>
          <w:color w:val="000000" w:themeColor="text1"/>
          <w:lang w:bidi="pl-PL"/>
        </w:rPr>
        <w:t>szkoły</w:t>
      </w:r>
      <w:r w:rsidRPr="00506970">
        <w:rPr>
          <w:rFonts w:ascii="Times New Roman" w:hAnsi="Times New Roman" w:cs="Times New Roman"/>
          <w:color w:val="000000" w:themeColor="text1"/>
          <w:lang w:bidi="pl-PL"/>
        </w:rPr>
        <w:t xml:space="preserve"> wynoszącego minimum 1,5 m, </w:t>
      </w:r>
    </w:p>
    <w:p w:rsidR="00392A91" w:rsidRPr="00506970" w:rsidRDefault="00392A91" w:rsidP="00AF4B76">
      <w:pPr>
        <w:pStyle w:val="punkty"/>
        <w:numPr>
          <w:ilvl w:val="0"/>
          <w:numId w:val="17"/>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ciągłego monitorowania stanu zdr</w:t>
      </w:r>
      <w:r w:rsidR="00D96F4F">
        <w:rPr>
          <w:rFonts w:ascii="Times New Roman" w:hAnsi="Times New Roman" w:cs="Times New Roman"/>
          <w:color w:val="000000" w:themeColor="text1"/>
          <w:lang w:bidi="pl-PL"/>
        </w:rPr>
        <w:t xml:space="preserve">owia dzieci poprzez obserwację oraz </w:t>
      </w:r>
      <w:r w:rsidRPr="00506970">
        <w:rPr>
          <w:rFonts w:ascii="Times New Roman" w:hAnsi="Times New Roman" w:cs="Times New Roman"/>
          <w:color w:val="000000" w:themeColor="text1"/>
          <w:lang w:bidi="pl-PL"/>
        </w:rPr>
        <w:t xml:space="preserve">stosowania się do procedury określonej w załączniku nr 3 do Regulaminu, </w:t>
      </w:r>
    </w:p>
    <w:p w:rsidR="00392A91" w:rsidRPr="00506970" w:rsidRDefault="00392A91" w:rsidP="00AF4B76">
      <w:pPr>
        <w:pStyle w:val="punkty"/>
        <w:numPr>
          <w:ilvl w:val="0"/>
          <w:numId w:val="17"/>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bieżącego wyjaśniania i mobilizowania dzieci do pr</w:t>
      </w:r>
      <w:r w:rsidR="0058386C">
        <w:rPr>
          <w:rFonts w:ascii="Times New Roman" w:hAnsi="Times New Roman" w:cs="Times New Roman"/>
          <w:color w:val="000000" w:themeColor="text1"/>
          <w:lang w:bidi="pl-PL"/>
        </w:rPr>
        <w:t>zestrzegania zasad higieny obowiązujących w szkole</w:t>
      </w:r>
      <w:r w:rsidRPr="00506970">
        <w:rPr>
          <w:rFonts w:ascii="Times New Roman" w:hAnsi="Times New Roman" w:cs="Times New Roman"/>
          <w:color w:val="000000" w:themeColor="text1"/>
          <w:lang w:bidi="pl-PL"/>
        </w:rPr>
        <w:t xml:space="preserve">, w tym poprzez zaplanowane działania dydaktyczne mające na celu przystępne i atrakcyjne zapoznawanie dzieci z tymi zasadami, </w:t>
      </w:r>
    </w:p>
    <w:p w:rsidR="00392A91" w:rsidRPr="00506970" w:rsidRDefault="00392A91" w:rsidP="00AF4B76">
      <w:pPr>
        <w:pStyle w:val="punkty"/>
        <w:numPr>
          <w:ilvl w:val="0"/>
          <w:numId w:val="17"/>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 xml:space="preserve">wietrzenia sali </w:t>
      </w:r>
      <w:r w:rsidR="006B1D5E" w:rsidRPr="00506970">
        <w:rPr>
          <w:rFonts w:ascii="Times New Roman" w:hAnsi="Times New Roman" w:cs="Times New Roman"/>
          <w:color w:val="000000" w:themeColor="text1"/>
          <w:lang w:bidi="pl-PL"/>
        </w:rPr>
        <w:t>lekcyjnej</w:t>
      </w:r>
      <w:r w:rsidRPr="00506970">
        <w:rPr>
          <w:rFonts w:ascii="Times New Roman" w:hAnsi="Times New Roman" w:cs="Times New Roman"/>
          <w:color w:val="000000" w:themeColor="text1"/>
          <w:lang w:bidi="pl-PL"/>
        </w:rPr>
        <w:t xml:space="preserve"> co najmniej raz na god</w:t>
      </w:r>
      <w:r w:rsidR="00B06F1A" w:rsidRPr="00506970">
        <w:rPr>
          <w:rFonts w:ascii="Times New Roman" w:hAnsi="Times New Roman" w:cs="Times New Roman"/>
          <w:color w:val="000000" w:themeColor="text1"/>
          <w:lang w:bidi="pl-PL"/>
        </w:rPr>
        <w:t>zinę</w:t>
      </w:r>
      <w:r w:rsidRPr="00506970">
        <w:rPr>
          <w:rFonts w:ascii="Times New Roman" w:hAnsi="Times New Roman" w:cs="Times New Roman"/>
          <w:color w:val="000000" w:themeColor="text1"/>
          <w:lang w:bidi="pl-PL"/>
        </w:rPr>
        <w:t xml:space="preserve">, </w:t>
      </w:r>
    </w:p>
    <w:p w:rsidR="00392A91" w:rsidRPr="00506970" w:rsidRDefault="00392A91" w:rsidP="00AF4B76">
      <w:pPr>
        <w:pStyle w:val="punkty"/>
        <w:numPr>
          <w:ilvl w:val="0"/>
          <w:numId w:val="17"/>
        </w:numPr>
        <w:spacing w:after="120"/>
        <w:jc w:val="both"/>
        <w:rPr>
          <w:rFonts w:ascii="Times New Roman" w:hAnsi="Times New Roman" w:cs="Times New Roman"/>
          <w:color w:val="000000" w:themeColor="text1"/>
          <w:lang w:bidi="pl-PL"/>
        </w:rPr>
      </w:pPr>
      <w:r w:rsidRPr="00506970">
        <w:rPr>
          <w:rFonts w:ascii="Times New Roman" w:hAnsi="Times New Roman" w:cs="Times New Roman"/>
          <w:color w:val="000000" w:themeColor="text1"/>
          <w:lang w:bidi="pl-PL"/>
        </w:rPr>
        <w:t>zwracania uwagi, aby dzieci często i reg</w:t>
      </w:r>
      <w:r w:rsidR="006B1D5E" w:rsidRPr="00506970">
        <w:rPr>
          <w:rFonts w:ascii="Times New Roman" w:hAnsi="Times New Roman" w:cs="Times New Roman"/>
          <w:color w:val="000000" w:themeColor="text1"/>
          <w:lang w:bidi="pl-PL"/>
        </w:rPr>
        <w:t>ularnie myły ręce wodą z mydłem</w:t>
      </w:r>
      <w:r w:rsidRPr="00506970">
        <w:rPr>
          <w:rFonts w:ascii="Times New Roman" w:hAnsi="Times New Roman" w:cs="Times New Roman"/>
          <w:color w:val="000000" w:themeColor="text1"/>
          <w:lang w:bidi="pl-PL"/>
        </w:rPr>
        <w:t xml:space="preserve"> (szczególnie przed jedzeniem, po skorzystaniu z toalety oraz po powrocie ze świeżego powietrza), </w:t>
      </w:r>
    </w:p>
    <w:p w:rsidR="003F09B5" w:rsidRPr="00D96F4F" w:rsidRDefault="00B160C1" w:rsidP="00AF4B76">
      <w:pPr>
        <w:pStyle w:val="punkty"/>
        <w:numPr>
          <w:ilvl w:val="0"/>
          <w:numId w:val="17"/>
        </w:numPr>
        <w:spacing w:after="120"/>
        <w:jc w:val="both"/>
        <w:rPr>
          <w:rFonts w:ascii="Times New Roman" w:hAnsi="Times New Roman" w:cs="Times New Roman"/>
          <w:color w:val="000000" w:themeColor="text1"/>
          <w:lang w:bidi="pl-PL"/>
        </w:rPr>
      </w:pPr>
      <w:r>
        <w:rPr>
          <w:rFonts w:ascii="Times New Roman" w:hAnsi="Times New Roman" w:cs="Times New Roman"/>
          <w:color w:val="000000" w:themeColor="text1"/>
          <w:lang w:bidi="pl-PL"/>
        </w:rPr>
        <w:lastRenderedPageBreak/>
        <w:t>dezynfekowania sta</w:t>
      </w:r>
      <w:r w:rsidR="003F09B5">
        <w:rPr>
          <w:rFonts w:ascii="Times New Roman" w:hAnsi="Times New Roman" w:cs="Times New Roman"/>
          <w:color w:val="000000" w:themeColor="text1"/>
          <w:lang w:bidi="pl-PL"/>
        </w:rPr>
        <w:t>nowisk pracy uczniów</w:t>
      </w:r>
      <w:r>
        <w:rPr>
          <w:rFonts w:ascii="Times New Roman" w:hAnsi="Times New Roman" w:cs="Times New Roman"/>
          <w:color w:val="000000" w:themeColor="text1"/>
          <w:lang w:bidi="pl-PL"/>
        </w:rPr>
        <w:t xml:space="preserve"> w </w:t>
      </w:r>
      <w:r w:rsidR="000333E0" w:rsidRPr="00D96F4F">
        <w:rPr>
          <w:rFonts w:ascii="Times New Roman" w:hAnsi="Times New Roman" w:cs="Times New Roman"/>
          <w:color w:val="000000" w:themeColor="text1"/>
          <w:lang w:bidi="pl-PL"/>
        </w:rPr>
        <w:t xml:space="preserve">każdej </w:t>
      </w:r>
      <w:r w:rsidR="00D96F4F">
        <w:rPr>
          <w:rFonts w:ascii="Times New Roman" w:hAnsi="Times New Roman" w:cs="Times New Roman"/>
          <w:color w:val="000000" w:themeColor="text1"/>
          <w:lang w:bidi="pl-PL"/>
        </w:rPr>
        <w:t>s</w:t>
      </w:r>
      <w:r w:rsidR="000333E0" w:rsidRPr="00D96F4F">
        <w:rPr>
          <w:rFonts w:ascii="Times New Roman" w:hAnsi="Times New Roman" w:cs="Times New Roman"/>
          <w:color w:val="000000" w:themeColor="text1"/>
          <w:lang w:bidi="pl-PL"/>
        </w:rPr>
        <w:t>ali</w:t>
      </w:r>
      <w:r w:rsidR="00D96F4F">
        <w:rPr>
          <w:rFonts w:ascii="Times New Roman" w:hAnsi="Times New Roman" w:cs="Times New Roman"/>
          <w:color w:val="000000" w:themeColor="text1"/>
          <w:lang w:bidi="pl-PL"/>
        </w:rPr>
        <w:t>,</w:t>
      </w:r>
      <w:r w:rsidR="000333E0" w:rsidRPr="00D96F4F">
        <w:rPr>
          <w:rFonts w:ascii="Times New Roman" w:hAnsi="Times New Roman" w:cs="Times New Roman"/>
          <w:color w:val="000000" w:themeColor="text1"/>
          <w:lang w:bidi="pl-PL"/>
        </w:rPr>
        <w:t xml:space="preserve"> w której prowadzone są zajęcia co najmniej 2 x (przed rozpoczęciem </w:t>
      </w:r>
      <w:r w:rsidR="00B2110F" w:rsidRPr="00D96F4F">
        <w:rPr>
          <w:rFonts w:ascii="Times New Roman" w:hAnsi="Times New Roman" w:cs="Times New Roman"/>
          <w:color w:val="000000" w:themeColor="text1"/>
          <w:lang w:bidi="pl-PL"/>
        </w:rPr>
        <w:t xml:space="preserve">bloku </w:t>
      </w:r>
      <w:r w:rsidR="000333E0" w:rsidRPr="00D96F4F">
        <w:rPr>
          <w:rFonts w:ascii="Times New Roman" w:hAnsi="Times New Roman" w:cs="Times New Roman"/>
          <w:color w:val="000000" w:themeColor="text1"/>
          <w:lang w:bidi="pl-PL"/>
        </w:rPr>
        <w:t>zajęć i po ich zakończeniu</w:t>
      </w:r>
      <w:r w:rsidR="003F09B5">
        <w:rPr>
          <w:rFonts w:ascii="Times New Roman" w:hAnsi="Times New Roman" w:cs="Times New Roman"/>
          <w:color w:val="000000" w:themeColor="text1"/>
          <w:lang w:bidi="pl-PL"/>
        </w:rPr>
        <w:t xml:space="preserve">– </w:t>
      </w:r>
      <w:r w:rsidR="00B2110F" w:rsidRPr="00D96F4F">
        <w:rPr>
          <w:rFonts w:ascii="Times New Roman" w:hAnsi="Times New Roman" w:cs="Times New Roman"/>
          <w:color w:val="000000" w:themeColor="text1"/>
          <w:lang w:bidi="pl-PL"/>
        </w:rPr>
        <w:t xml:space="preserve">oraz każdorazowo </w:t>
      </w:r>
      <w:r w:rsidR="003F09B5">
        <w:rPr>
          <w:rFonts w:ascii="Times New Roman" w:hAnsi="Times New Roman" w:cs="Times New Roman"/>
          <w:color w:val="000000" w:themeColor="text1"/>
          <w:lang w:bidi="pl-PL"/>
        </w:rPr>
        <w:t>w przypadku, gdy do sali wchodzą różne grupy klasowe.</w:t>
      </w:r>
    </w:p>
    <w:p w:rsidR="00392A91" w:rsidRPr="00D96F4F" w:rsidRDefault="00392A91" w:rsidP="00AF4B76">
      <w:pPr>
        <w:pStyle w:val="punkty"/>
        <w:numPr>
          <w:ilvl w:val="0"/>
          <w:numId w:val="15"/>
        </w:numPr>
        <w:spacing w:after="120"/>
        <w:ind w:left="426" w:hanging="426"/>
        <w:jc w:val="both"/>
        <w:rPr>
          <w:rFonts w:ascii="Times New Roman" w:hAnsi="Times New Roman" w:cs="Times New Roman"/>
          <w:color w:val="000000" w:themeColor="text1"/>
        </w:rPr>
      </w:pPr>
      <w:r w:rsidRPr="00D96F4F">
        <w:rPr>
          <w:rFonts w:ascii="Times New Roman" w:hAnsi="Times New Roman" w:cs="Times New Roman"/>
          <w:color w:val="000000" w:themeColor="text1"/>
        </w:rPr>
        <w:t>Nauczyciele zobowiązani są do posiadania numerów telefonów rodziców</w:t>
      </w:r>
      <w:r w:rsidR="006852D4" w:rsidRPr="00D96F4F">
        <w:rPr>
          <w:rFonts w:ascii="Times New Roman" w:hAnsi="Times New Roman" w:cs="Times New Roman"/>
          <w:color w:val="000000" w:themeColor="text1"/>
        </w:rPr>
        <w:t xml:space="preserve"> w celu szybkiej komunikacji.</w:t>
      </w:r>
    </w:p>
    <w:p w:rsidR="00BA09A2" w:rsidRDefault="00BA09A2" w:rsidP="00FB680E">
      <w:pPr>
        <w:pStyle w:val="Akapitzlist"/>
        <w:tabs>
          <w:tab w:val="left" w:pos="284"/>
        </w:tabs>
        <w:spacing w:before="120" w:after="120" w:line="240" w:lineRule="auto"/>
        <w:jc w:val="center"/>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w:t>
      </w:r>
      <w:r w:rsidR="008B6481">
        <w:rPr>
          <w:rFonts w:ascii="Times New Roman" w:hAnsi="Times New Roman" w:cs="Times New Roman"/>
          <w:b/>
          <w:sz w:val="24"/>
          <w:szCs w:val="24"/>
        </w:rPr>
        <w:t xml:space="preserve"> </w:t>
      </w:r>
      <w:r w:rsidR="00824687">
        <w:rPr>
          <w:rFonts w:ascii="Times New Roman" w:hAnsi="Times New Roman" w:cs="Times New Roman"/>
          <w:b/>
          <w:color w:val="000000" w:themeColor="text1"/>
          <w:sz w:val="24"/>
          <w:szCs w:val="24"/>
        </w:rPr>
        <w:t>VI</w:t>
      </w:r>
      <w:r w:rsidR="006E0A9A">
        <w:rPr>
          <w:rFonts w:ascii="Times New Roman" w:hAnsi="Times New Roman" w:cs="Times New Roman"/>
          <w:b/>
          <w:color w:val="000000" w:themeColor="text1"/>
          <w:sz w:val="24"/>
          <w:szCs w:val="24"/>
        </w:rPr>
        <w:t>I</w:t>
      </w:r>
    </w:p>
    <w:p w:rsidR="00DF1893" w:rsidRPr="001975D8" w:rsidRDefault="00DF1893" w:rsidP="001975D8">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Zasady w zakresie organizacji żywienia dzieci</w:t>
      </w:r>
    </w:p>
    <w:p w:rsidR="003D13CE" w:rsidRPr="009E38A7" w:rsidRDefault="003F09B5"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 xml:space="preserve">Uczniowie mają prawo korzystać z </w:t>
      </w:r>
      <w:r w:rsidR="009E38A7" w:rsidRPr="004C38E6">
        <w:rPr>
          <w:rFonts w:ascii="Times New Roman" w:hAnsi="Times New Roman" w:cs="Times New Roman"/>
          <w:color w:val="000000" w:themeColor="text1"/>
        </w:rPr>
        <w:t xml:space="preserve">napojów przygotowywanych bezpośrednio na stołówce szkolnej </w:t>
      </w:r>
      <w:r w:rsidR="00B2110F" w:rsidRPr="004C38E6">
        <w:rPr>
          <w:rFonts w:ascii="Times New Roman" w:hAnsi="Times New Roman" w:cs="Times New Roman"/>
          <w:color w:val="000000" w:themeColor="text1"/>
        </w:rPr>
        <w:t xml:space="preserve">lub napojów w zamkniętych opakowaniach (pety, kartoniki) </w:t>
      </w:r>
      <w:r w:rsidRPr="004C38E6">
        <w:rPr>
          <w:rFonts w:ascii="Times New Roman" w:hAnsi="Times New Roman" w:cs="Times New Roman"/>
          <w:color w:val="000000" w:themeColor="text1"/>
        </w:rPr>
        <w:t>– pod nadzorem opiekuna.</w:t>
      </w:r>
      <w:r w:rsidR="00B2110F" w:rsidRPr="009E38A7">
        <w:rPr>
          <w:rFonts w:ascii="Times New Roman" w:hAnsi="Times New Roman" w:cs="Times New Roman"/>
          <w:color w:val="000000" w:themeColor="text1"/>
        </w:rPr>
        <w:t>Za dezynfekcję</w:t>
      </w:r>
      <w:r w:rsidR="009E38A7">
        <w:rPr>
          <w:rFonts w:ascii="Times New Roman" w:hAnsi="Times New Roman" w:cs="Times New Roman"/>
          <w:color w:val="000000" w:themeColor="text1"/>
        </w:rPr>
        <w:t xml:space="preserve"> odpowiadają pracownicy obsługi kuchni.</w:t>
      </w:r>
    </w:p>
    <w:p w:rsidR="0032791E" w:rsidRPr="004C38E6" w:rsidRDefault="000D05DB" w:rsidP="00D67A90">
      <w:pPr>
        <w:pStyle w:val="punkty"/>
        <w:numPr>
          <w:ilvl w:val="0"/>
          <w:numId w:val="3"/>
        </w:numPr>
        <w:spacing w:after="120"/>
        <w:ind w:left="426" w:hanging="426"/>
        <w:jc w:val="both"/>
        <w:rPr>
          <w:rFonts w:ascii="Times New Roman" w:hAnsi="Times New Roman" w:cs="Times New Roman"/>
          <w:color w:val="000000" w:themeColor="text1"/>
        </w:rPr>
      </w:pPr>
      <w:r w:rsidRPr="009E38A7">
        <w:rPr>
          <w:rFonts w:ascii="Times New Roman" w:hAnsi="Times New Roman" w:cs="Times New Roman"/>
          <w:color w:val="000000" w:themeColor="text1"/>
        </w:rPr>
        <w:t>Przy organizacji</w:t>
      </w:r>
      <w:r w:rsidRPr="004C38E6">
        <w:rPr>
          <w:rFonts w:ascii="Times New Roman" w:hAnsi="Times New Roman" w:cs="Times New Roman"/>
          <w:color w:val="000000" w:themeColor="text1"/>
        </w:rPr>
        <w:t xml:space="preserve"> żywienia w szkole (stołówka szkolna, kuchnia, jadalnia i inne pomieszczenia przeznaczone na spożycie ciepłych posiłków), obok warunków higienicznych wymaganych przepisami prawa odnoszących się do funkcjonowania żywienia zbiorowego, dodatkowo wprowadza się zasady szczególnej ostrożności dotyczące zabezpieczenia pracowników, odległość stanowisk pracy</w:t>
      </w:r>
      <w:r w:rsidR="003F09B5" w:rsidRPr="004C38E6">
        <w:rPr>
          <w:rFonts w:ascii="Times New Roman" w:hAnsi="Times New Roman" w:cs="Times New Roman"/>
          <w:color w:val="000000" w:themeColor="text1"/>
        </w:rPr>
        <w:t xml:space="preserve"> min. 1,5 m, a jeśli to niemożliwe zapewnienie</w:t>
      </w:r>
      <w:r w:rsidR="008B6481">
        <w:rPr>
          <w:rFonts w:ascii="Times New Roman" w:hAnsi="Times New Roman" w:cs="Times New Roman"/>
          <w:color w:val="000000" w:themeColor="text1"/>
        </w:rPr>
        <w:t xml:space="preserve"> </w:t>
      </w:r>
      <w:r w:rsidRPr="004C38E6">
        <w:rPr>
          <w:rFonts w:ascii="Times New Roman" w:hAnsi="Times New Roman" w:cs="Times New Roman"/>
          <w:color w:val="000000" w:themeColor="text1"/>
        </w:rPr>
        <w:t>środk</w:t>
      </w:r>
      <w:r w:rsidR="003F09B5" w:rsidRPr="004C38E6">
        <w:rPr>
          <w:rFonts w:ascii="Times New Roman" w:hAnsi="Times New Roman" w:cs="Times New Roman"/>
          <w:color w:val="000000" w:themeColor="text1"/>
        </w:rPr>
        <w:t>ów</w:t>
      </w:r>
      <w:r w:rsidR="0032791E" w:rsidRPr="004C38E6">
        <w:rPr>
          <w:rFonts w:ascii="Times New Roman" w:hAnsi="Times New Roman" w:cs="Times New Roman"/>
          <w:color w:val="000000" w:themeColor="text1"/>
        </w:rPr>
        <w:t xml:space="preserve"> ochrony osobistej.</w:t>
      </w:r>
      <w:r w:rsidRPr="004C38E6">
        <w:rPr>
          <w:rFonts w:ascii="Times New Roman" w:hAnsi="Times New Roman" w:cs="Times New Roman"/>
          <w:color w:val="000000" w:themeColor="text1"/>
        </w:rPr>
        <w:t xml:space="preserve"> Szczególną uwagę zwr</w:t>
      </w:r>
      <w:r w:rsidR="00F32423" w:rsidRPr="004C38E6">
        <w:rPr>
          <w:rFonts w:ascii="Times New Roman" w:hAnsi="Times New Roman" w:cs="Times New Roman"/>
          <w:color w:val="000000" w:themeColor="text1"/>
        </w:rPr>
        <w:t>aca się</w:t>
      </w:r>
      <w:r w:rsidRPr="004C38E6">
        <w:rPr>
          <w:rFonts w:ascii="Times New Roman" w:hAnsi="Times New Roman" w:cs="Times New Roman"/>
          <w:color w:val="000000" w:themeColor="text1"/>
        </w:rPr>
        <w:t xml:space="preserve"> na utrzymanie wysokiej higieny, myci</w:t>
      </w:r>
      <w:r w:rsidR="00F32423" w:rsidRPr="004C38E6">
        <w:rPr>
          <w:rFonts w:ascii="Times New Roman" w:hAnsi="Times New Roman" w:cs="Times New Roman"/>
          <w:color w:val="000000" w:themeColor="text1"/>
        </w:rPr>
        <w:t>e i dezynfekcję</w:t>
      </w:r>
      <w:r w:rsidRPr="004C38E6">
        <w:rPr>
          <w:rFonts w:ascii="Times New Roman" w:hAnsi="Times New Roman" w:cs="Times New Roman"/>
          <w:color w:val="000000" w:themeColor="text1"/>
        </w:rPr>
        <w:t xml:space="preserve"> stanowisk pracy, opakowań produktów, sprzętu kuchennego, naczyń stołowych oraz sztućców.</w:t>
      </w:r>
    </w:p>
    <w:p w:rsidR="0032791E" w:rsidRPr="004C38E6" w:rsidRDefault="0032791E"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 xml:space="preserve">W miarę możliwości posiłki wydawane są zmianowo i spożywane </w:t>
      </w:r>
      <w:r w:rsidR="00667541" w:rsidRPr="004C38E6">
        <w:rPr>
          <w:rFonts w:ascii="Times New Roman" w:hAnsi="Times New Roman" w:cs="Times New Roman"/>
          <w:color w:val="000000" w:themeColor="text1"/>
        </w:rPr>
        <w:t>przy stolikach z </w:t>
      </w:r>
      <w:r w:rsidR="0058386C">
        <w:rPr>
          <w:rFonts w:ascii="Times New Roman" w:hAnsi="Times New Roman" w:cs="Times New Roman"/>
          <w:color w:val="000000" w:themeColor="text1"/>
        </w:rPr>
        <w:t>rówieśnikami z danej klasy (</w:t>
      </w:r>
      <w:r w:rsidR="009E38A7" w:rsidRPr="004C38E6">
        <w:rPr>
          <w:rFonts w:ascii="Times New Roman" w:hAnsi="Times New Roman" w:cs="Times New Roman"/>
          <w:color w:val="000000" w:themeColor="text1"/>
        </w:rPr>
        <w:t xml:space="preserve">harmonogram poszczególnych klas korzystających </w:t>
      </w:r>
      <w:r w:rsidR="00C34A49">
        <w:rPr>
          <w:rFonts w:ascii="Times New Roman" w:hAnsi="Times New Roman" w:cs="Times New Roman"/>
          <w:color w:val="000000" w:themeColor="text1"/>
        </w:rPr>
        <w:br/>
      </w:r>
      <w:r w:rsidR="009E38A7" w:rsidRPr="004C38E6">
        <w:rPr>
          <w:rFonts w:ascii="Times New Roman" w:hAnsi="Times New Roman" w:cs="Times New Roman"/>
          <w:color w:val="000000" w:themeColor="text1"/>
        </w:rPr>
        <w:t>z posiłków umieszczony jest na tablicy informacyjnej przy wejściu na stołówkę i podany wychowawcom klas</w:t>
      </w:r>
      <w:r w:rsidR="0058386C">
        <w:rPr>
          <w:rFonts w:ascii="Times New Roman" w:hAnsi="Times New Roman" w:cs="Times New Roman"/>
          <w:color w:val="000000" w:themeColor="text1"/>
        </w:rPr>
        <w:t>)</w:t>
      </w:r>
      <w:r w:rsidR="009E38A7" w:rsidRPr="004C38E6">
        <w:rPr>
          <w:rFonts w:ascii="Times New Roman" w:hAnsi="Times New Roman" w:cs="Times New Roman"/>
          <w:color w:val="000000" w:themeColor="text1"/>
        </w:rPr>
        <w:t xml:space="preserve">. </w:t>
      </w:r>
    </w:p>
    <w:p w:rsidR="0032791E" w:rsidRPr="004C38E6" w:rsidRDefault="0032791E"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Przy zmiano</w:t>
      </w:r>
      <w:r w:rsidR="0058386C">
        <w:rPr>
          <w:rFonts w:ascii="Times New Roman" w:hAnsi="Times New Roman" w:cs="Times New Roman"/>
          <w:color w:val="000000" w:themeColor="text1"/>
        </w:rPr>
        <w:t>wym wydawaniu posiłków konieczna</w:t>
      </w:r>
      <w:r w:rsidRPr="004C38E6">
        <w:rPr>
          <w:rFonts w:ascii="Times New Roman" w:hAnsi="Times New Roman" w:cs="Times New Roman"/>
          <w:color w:val="000000" w:themeColor="text1"/>
        </w:rPr>
        <w:t xml:space="preserve"> jest</w:t>
      </w:r>
      <w:r w:rsidR="008B6481">
        <w:rPr>
          <w:rFonts w:ascii="Times New Roman" w:hAnsi="Times New Roman" w:cs="Times New Roman"/>
          <w:color w:val="000000" w:themeColor="text1"/>
        </w:rPr>
        <w:t xml:space="preserve"> </w:t>
      </w:r>
      <w:r w:rsidR="00F249C4" w:rsidRPr="004C38E6">
        <w:rPr>
          <w:rFonts w:ascii="Times New Roman" w:hAnsi="Times New Roman" w:cs="Times New Roman"/>
          <w:color w:val="000000" w:themeColor="text1"/>
        </w:rPr>
        <w:t>dezynfekcja</w:t>
      </w:r>
      <w:r w:rsidR="00667541" w:rsidRPr="004C38E6">
        <w:rPr>
          <w:rFonts w:ascii="Times New Roman" w:hAnsi="Times New Roman" w:cs="Times New Roman"/>
          <w:color w:val="000000" w:themeColor="text1"/>
        </w:rPr>
        <w:t xml:space="preserve"> blatów stołów i </w:t>
      </w:r>
      <w:r w:rsidRPr="004C38E6">
        <w:rPr>
          <w:rFonts w:ascii="Times New Roman" w:hAnsi="Times New Roman" w:cs="Times New Roman"/>
          <w:color w:val="000000" w:themeColor="text1"/>
        </w:rPr>
        <w:t xml:space="preserve">poręczy krzeseł po każdej grupie. </w:t>
      </w:r>
    </w:p>
    <w:p w:rsidR="0032791E" w:rsidRPr="004C38E6" w:rsidRDefault="003F09B5"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W przypadku braku innych możliwości organizacyjnych dopuszcza się spożywanie posiłków przez dzieci w salach lekcyjnych z z</w:t>
      </w:r>
      <w:r w:rsidR="00667541" w:rsidRPr="004C38E6">
        <w:rPr>
          <w:rFonts w:ascii="Times New Roman" w:hAnsi="Times New Roman" w:cs="Times New Roman"/>
          <w:color w:val="000000" w:themeColor="text1"/>
        </w:rPr>
        <w:t>achowaniem zasad bezpiecznego i </w:t>
      </w:r>
      <w:r w:rsidRPr="004C38E6">
        <w:rPr>
          <w:rFonts w:ascii="Times New Roman" w:hAnsi="Times New Roman" w:cs="Times New Roman"/>
          <w:color w:val="000000" w:themeColor="text1"/>
        </w:rPr>
        <w:t>higienicznego spożycia posiłku.</w:t>
      </w:r>
    </w:p>
    <w:p w:rsidR="003F20CD" w:rsidRPr="004C38E6" w:rsidRDefault="003F20CD"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Z obszaru sali jadalnej należy usunąć dodatki (np. cukier, jednorazowe sztućce, wazoniki, serwetki) – wydawane</w:t>
      </w:r>
      <w:r w:rsidR="0058386C">
        <w:rPr>
          <w:rFonts w:ascii="Times New Roman" w:hAnsi="Times New Roman" w:cs="Times New Roman"/>
          <w:color w:val="000000" w:themeColor="text1"/>
        </w:rPr>
        <w:t xml:space="preserve"> one</w:t>
      </w:r>
      <w:r w:rsidR="008B6481">
        <w:rPr>
          <w:rFonts w:ascii="Times New Roman" w:hAnsi="Times New Roman" w:cs="Times New Roman"/>
          <w:color w:val="000000" w:themeColor="text1"/>
        </w:rPr>
        <w:t xml:space="preserve"> </w:t>
      </w:r>
      <w:r w:rsidRPr="004C38E6">
        <w:rPr>
          <w:rFonts w:ascii="Times New Roman" w:hAnsi="Times New Roman" w:cs="Times New Roman"/>
          <w:color w:val="000000" w:themeColor="text1"/>
        </w:rPr>
        <w:t xml:space="preserve">będą bezpośrednio przez obsługę. </w:t>
      </w:r>
    </w:p>
    <w:p w:rsidR="003F20CD" w:rsidRPr="004C38E6" w:rsidRDefault="003F20CD"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 xml:space="preserve">W stołówce nie zaleca się samoobsługi. Dania i produkty powinny być podawane przez osobę do tego wyznaczoną spośród obsługi stołówki. </w:t>
      </w:r>
    </w:p>
    <w:p w:rsidR="0032791E" w:rsidRPr="004C38E6" w:rsidRDefault="00F249C4" w:rsidP="00D67A90">
      <w:pPr>
        <w:pStyle w:val="punkty"/>
        <w:numPr>
          <w:ilvl w:val="0"/>
          <w:numId w:val="3"/>
        </w:numPr>
        <w:spacing w:after="120"/>
        <w:ind w:left="426" w:hanging="426"/>
        <w:jc w:val="both"/>
        <w:rPr>
          <w:rFonts w:ascii="Times New Roman" w:hAnsi="Times New Roman" w:cs="Times New Roman"/>
          <w:color w:val="000000" w:themeColor="text1"/>
        </w:rPr>
      </w:pPr>
      <w:r w:rsidRPr="004C38E6">
        <w:rPr>
          <w:rFonts w:ascii="Times New Roman" w:hAnsi="Times New Roman" w:cs="Times New Roman"/>
          <w:color w:val="000000" w:themeColor="text1"/>
        </w:rPr>
        <w:t>P</w:t>
      </w:r>
      <w:r w:rsidR="0032791E" w:rsidRPr="004C38E6">
        <w:rPr>
          <w:rFonts w:ascii="Times New Roman" w:hAnsi="Times New Roman" w:cs="Times New Roman"/>
          <w:color w:val="000000" w:themeColor="text1"/>
        </w:rPr>
        <w:t xml:space="preserve">osiłki należy rozdzielać na porcje w kuchni z użyciem naczyń wielorazowych, które po każdym użyciu myje się w zmywarce z dodatkiem detergentu w temperaturze minimum 60°C oraz/lub je wyparza. </w:t>
      </w:r>
    </w:p>
    <w:p w:rsidR="000D05DB" w:rsidRPr="000D05DB" w:rsidRDefault="000D05DB" w:rsidP="000D05DB">
      <w:pPr>
        <w:pStyle w:val="Akapitzlist"/>
        <w:tabs>
          <w:tab w:val="left" w:pos="284"/>
        </w:tabs>
        <w:spacing w:before="120" w:after="120" w:line="240" w:lineRule="auto"/>
        <w:ind w:left="1080"/>
        <w:jc w:val="both"/>
        <w:rPr>
          <w:rFonts w:ascii="Times New Roman" w:hAnsi="Times New Roman" w:cs="Times New Roman"/>
          <w:b/>
          <w:sz w:val="24"/>
          <w:szCs w:val="24"/>
        </w:rPr>
      </w:pPr>
    </w:p>
    <w:p w:rsidR="00DF1893" w:rsidRPr="00FB680E" w:rsidRDefault="006B1D5E" w:rsidP="00FB680E">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w:t>
      </w:r>
      <w:r w:rsidR="00824687">
        <w:rPr>
          <w:rFonts w:ascii="Times New Roman" w:hAnsi="Times New Roman" w:cs="Times New Roman"/>
          <w:b/>
          <w:sz w:val="24"/>
          <w:szCs w:val="24"/>
        </w:rPr>
        <w:t>II</w:t>
      </w:r>
    </w:p>
    <w:p w:rsidR="008770DF" w:rsidRPr="00D95550" w:rsidRDefault="00DF1893" w:rsidP="00D95550">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Kontakty z osobami trzecimi</w:t>
      </w:r>
    </w:p>
    <w:p w:rsidR="00667541" w:rsidRPr="003F20CD" w:rsidRDefault="008770DF" w:rsidP="00C34A49">
      <w:pPr>
        <w:pStyle w:val="punkty"/>
        <w:numPr>
          <w:ilvl w:val="0"/>
          <w:numId w:val="12"/>
        </w:numPr>
        <w:spacing w:after="120"/>
        <w:ind w:left="426" w:hanging="426"/>
        <w:jc w:val="both"/>
        <w:rPr>
          <w:rFonts w:ascii="Times New Roman" w:hAnsi="Times New Roman" w:cs="Times New Roman"/>
          <w:color w:val="000000" w:themeColor="text1"/>
        </w:rPr>
      </w:pPr>
      <w:r w:rsidRPr="003F20CD">
        <w:rPr>
          <w:rFonts w:ascii="Times New Roman" w:hAnsi="Times New Roman" w:cs="Times New Roman"/>
          <w:color w:val="000000" w:themeColor="text1"/>
        </w:rPr>
        <w:t xml:space="preserve">W miarę możliwości należy ograniczyć przebywanie w szkole osób z zewnątrz do niezbędnego minimum (obowiązuje je stosowanie środków </w:t>
      </w:r>
      <w:r w:rsidR="006E0A9A">
        <w:rPr>
          <w:rFonts w:ascii="Times New Roman" w:hAnsi="Times New Roman" w:cs="Times New Roman"/>
          <w:color w:val="000000" w:themeColor="text1"/>
        </w:rPr>
        <w:t>ochronnych: osłona ust i </w:t>
      </w:r>
      <w:r w:rsidRPr="003F20CD">
        <w:rPr>
          <w:rFonts w:ascii="Times New Roman" w:hAnsi="Times New Roman" w:cs="Times New Roman"/>
          <w:color w:val="000000" w:themeColor="text1"/>
        </w:rPr>
        <w:t>nosa, rękawiczki jednorazowe lub dezynfekcja rąk, tylko osoby bez objawów chorobowych sugerujących infekcję dróg oddechowych) i w wyznaczonych obszarach.</w:t>
      </w:r>
    </w:p>
    <w:p w:rsidR="00DF1893" w:rsidRPr="008267EB" w:rsidRDefault="00667541" w:rsidP="00C34A49">
      <w:pPr>
        <w:pStyle w:val="punkty"/>
        <w:numPr>
          <w:ilvl w:val="0"/>
          <w:numId w:val="12"/>
        </w:numPr>
        <w:spacing w:after="120"/>
        <w:ind w:left="426"/>
        <w:jc w:val="both"/>
        <w:rPr>
          <w:rFonts w:ascii="Times New Roman" w:hAnsi="Times New Roman" w:cs="Times New Roman"/>
          <w:color w:val="000000" w:themeColor="text1"/>
        </w:rPr>
      </w:pPr>
      <w:r w:rsidRPr="008267EB">
        <w:rPr>
          <w:rFonts w:ascii="Times New Roman" w:hAnsi="Times New Roman" w:cs="Times New Roman"/>
          <w:color w:val="000000" w:themeColor="text1"/>
        </w:rPr>
        <w:lastRenderedPageBreak/>
        <w:t>W</w:t>
      </w:r>
      <w:r w:rsidR="00DF1893" w:rsidRPr="008267EB">
        <w:rPr>
          <w:rFonts w:ascii="Times New Roman" w:hAnsi="Times New Roman" w:cs="Times New Roman"/>
          <w:color w:val="000000" w:themeColor="text1"/>
        </w:rPr>
        <w:t xml:space="preserve"> przypad</w:t>
      </w:r>
      <w:r w:rsidR="008267EB">
        <w:rPr>
          <w:rFonts w:ascii="Times New Roman" w:hAnsi="Times New Roman" w:cs="Times New Roman"/>
          <w:color w:val="000000" w:themeColor="text1"/>
        </w:rPr>
        <w:t>ku przesyłek listownych – zaleca się</w:t>
      </w:r>
      <w:r w:rsidR="00DF1893" w:rsidRPr="008267EB">
        <w:rPr>
          <w:rFonts w:ascii="Times New Roman" w:hAnsi="Times New Roman" w:cs="Times New Roman"/>
          <w:color w:val="000000" w:themeColor="text1"/>
        </w:rPr>
        <w:t xml:space="preserve"> odłożyć je we wskazane miejsce będące poza obrębem dostępności dla dzieci, do zamkniętego pojemnika umożliwiającego „kwarantannę” przesyłki trwającą co najmniej 2 dni. </w:t>
      </w:r>
    </w:p>
    <w:p w:rsidR="00BD27D0" w:rsidRPr="008267EB"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p>
    <w:p w:rsidR="00DF1893" w:rsidRPr="00FB680E" w:rsidRDefault="00C66B99" w:rsidP="00FB680E">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VI</w:t>
      </w:r>
      <w:r w:rsidR="00824687">
        <w:rPr>
          <w:rFonts w:ascii="Times New Roman" w:hAnsi="Times New Roman" w:cs="Times New Roman"/>
          <w:b/>
          <w:sz w:val="24"/>
          <w:szCs w:val="24"/>
        </w:rPr>
        <w:t>II</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Przepisy końcowe</w:t>
      </w:r>
    </w:p>
    <w:p w:rsidR="00DF1893" w:rsidRPr="004C38E6" w:rsidRDefault="00DF1893" w:rsidP="00AF4B76">
      <w:pPr>
        <w:pStyle w:val="punkty"/>
        <w:numPr>
          <w:ilvl w:val="0"/>
          <w:numId w:val="18"/>
        </w:numPr>
        <w:spacing w:after="120"/>
        <w:ind w:left="426"/>
        <w:jc w:val="both"/>
        <w:rPr>
          <w:rFonts w:ascii="Times New Roman" w:hAnsi="Times New Roman" w:cs="Times New Roman"/>
          <w:color w:val="000000" w:themeColor="text1"/>
        </w:rPr>
      </w:pPr>
      <w:r w:rsidRPr="004C38E6">
        <w:rPr>
          <w:rFonts w:ascii="Times New Roman" w:hAnsi="Times New Roman" w:cs="Times New Roman"/>
          <w:color w:val="000000" w:themeColor="text1"/>
        </w:rPr>
        <w:t xml:space="preserve">Regulamin wchodzi w życie z dniem podpisania i podany jest do publicznej wiadomości </w:t>
      </w:r>
      <w:r w:rsidR="00FB680E" w:rsidRPr="004C38E6">
        <w:rPr>
          <w:rFonts w:ascii="Times New Roman" w:hAnsi="Times New Roman" w:cs="Times New Roman"/>
          <w:color w:val="000000" w:themeColor="text1"/>
        </w:rPr>
        <w:t>w </w:t>
      </w:r>
      <w:r w:rsidR="0058386C">
        <w:rPr>
          <w:rFonts w:ascii="Times New Roman" w:hAnsi="Times New Roman" w:cs="Times New Roman"/>
          <w:color w:val="000000" w:themeColor="text1"/>
        </w:rPr>
        <w:t>zwyczajowo przyjęty w szkole</w:t>
      </w:r>
      <w:r w:rsidRPr="004C38E6">
        <w:rPr>
          <w:rFonts w:ascii="Times New Roman" w:hAnsi="Times New Roman" w:cs="Times New Roman"/>
          <w:color w:val="000000" w:themeColor="text1"/>
        </w:rPr>
        <w:t xml:space="preserve"> sposób.</w:t>
      </w:r>
    </w:p>
    <w:p w:rsidR="009067EE" w:rsidRPr="004C38E6" w:rsidRDefault="00DF1893" w:rsidP="00AF4B76">
      <w:pPr>
        <w:pStyle w:val="punkty"/>
        <w:numPr>
          <w:ilvl w:val="0"/>
          <w:numId w:val="18"/>
        </w:numPr>
        <w:spacing w:after="120"/>
        <w:ind w:left="426"/>
        <w:jc w:val="both"/>
        <w:rPr>
          <w:rFonts w:ascii="Times New Roman" w:hAnsi="Times New Roman" w:cs="Times New Roman"/>
          <w:color w:val="000000" w:themeColor="text1"/>
        </w:rPr>
      </w:pPr>
      <w:r w:rsidRPr="004C38E6">
        <w:rPr>
          <w:rFonts w:ascii="Times New Roman" w:hAnsi="Times New Roman" w:cs="Times New Roman"/>
          <w:color w:val="000000" w:themeColor="text1"/>
        </w:rPr>
        <w:t>W przypadkach nieuregulowanych niniejszym Regulami</w:t>
      </w:r>
      <w:r w:rsidR="00F32423" w:rsidRPr="004C38E6">
        <w:rPr>
          <w:rFonts w:ascii="Times New Roman" w:hAnsi="Times New Roman" w:cs="Times New Roman"/>
          <w:color w:val="000000" w:themeColor="text1"/>
        </w:rPr>
        <w:t>nem</w:t>
      </w:r>
      <w:r w:rsidR="00BD27D0" w:rsidRPr="004C38E6">
        <w:rPr>
          <w:rFonts w:ascii="Times New Roman" w:hAnsi="Times New Roman" w:cs="Times New Roman"/>
          <w:color w:val="000000" w:themeColor="text1"/>
        </w:rPr>
        <w:t xml:space="preserve"> obowiązują ogólne zasady i </w:t>
      </w:r>
      <w:r w:rsidRPr="004C38E6">
        <w:rPr>
          <w:rFonts w:ascii="Times New Roman" w:hAnsi="Times New Roman" w:cs="Times New Roman"/>
          <w:color w:val="000000" w:themeColor="text1"/>
        </w:rPr>
        <w:t>wytyczne wynikające z aktów prawnych</w:t>
      </w:r>
      <w:r w:rsidR="00F32423" w:rsidRPr="004C38E6">
        <w:rPr>
          <w:rFonts w:ascii="Times New Roman" w:hAnsi="Times New Roman" w:cs="Times New Roman"/>
          <w:color w:val="000000" w:themeColor="text1"/>
        </w:rPr>
        <w:t xml:space="preserve"> obowiązującym w tym zakresie oraz </w:t>
      </w:r>
      <w:r w:rsidRPr="004C38E6">
        <w:rPr>
          <w:rFonts w:ascii="Times New Roman" w:hAnsi="Times New Roman" w:cs="Times New Roman"/>
          <w:color w:val="000000" w:themeColor="text1"/>
        </w:rPr>
        <w:t>wytycznych Głównego Inspektora Sanitarnego oraz Państwowej Po</w:t>
      </w:r>
      <w:r w:rsidR="00BD27D0" w:rsidRPr="004C38E6">
        <w:rPr>
          <w:rFonts w:ascii="Times New Roman" w:hAnsi="Times New Roman" w:cs="Times New Roman"/>
          <w:color w:val="000000" w:themeColor="text1"/>
        </w:rPr>
        <w:t>wiatowej Inspekcji Sanitarnej w </w:t>
      </w:r>
      <w:r w:rsidRPr="004C38E6">
        <w:rPr>
          <w:rFonts w:ascii="Times New Roman" w:hAnsi="Times New Roman" w:cs="Times New Roman"/>
          <w:color w:val="000000" w:themeColor="text1"/>
        </w:rPr>
        <w:t>Krośnie</w:t>
      </w:r>
      <w:r w:rsidR="00F32423" w:rsidRPr="004C38E6">
        <w:rPr>
          <w:rFonts w:ascii="Times New Roman" w:hAnsi="Times New Roman" w:cs="Times New Roman"/>
          <w:color w:val="000000" w:themeColor="text1"/>
        </w:rPr>
        <w:t>.</w:t>
      </w:r>
    </w:p>
    <w:p w:rsidR="00124AEA" w:rsidRPr="004C38E6" w:rsidRDefault="00CE708E" w:rsidP="00AF4B76">
      <w:pPr>
        <w:pStyle w:val="punkty"/>
        <w:numPr>
          <w:ilvl w:val="0"/>
          <w:numId w:val="18"/>
        </w:numPr>
        <w:spacing w:after="120"/>
        <w:ind w:left="426"/>
        <w:jc w:val="both"/>
        <w:rPr>
          <w:rFonts w:ascii="Times New Roman" w:hAnsi="Times New Roman" w:cs="Times New Roman"/>
          <w:color w:val="000000" w:themeColor="text1"/>
        </w:rPr>
      </w:pPr>
      <w:r w:rsidRPr="004C38E6">
        <w:rPr>
          <w:rFonts w:ascii="Times New Roman" w:hAnsi="Times New Roman" w:cs="Times New Roman"/>
          <w:color w:val="000000" w:themeColor="text1"/>
        </w:rPr>
        <w:t>Niniejszy regulamin podlega zaopiniowaniu przez Radę Rodziców i Radę Pedagogiczną.</w:t>
      </w:r>
    </w:p>
    <w:p w:rsidR="000B1936" w:rsidRDefault="000B1936"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0B1936" w:rsidRDefault="000B1936"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0B1936" w:rsidRDefault="000B1936"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0B1936" w:rsidRDefault="000B1936"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0B1936" w:rsidRDefault="000B1936"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0B1936" w:rsidRDefault="000B1936"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717C0E" w:rsidRDefault="00717C0E"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B46115" w:rsidRDefault="00B46115" w:rsidP="0058386C">
      <w:pPr>
        <w:tabs>
          <w:tab w:val="left" w:pos="284"/>
        </w:tabs>
        <w:spacing w:before="120" w:after="120" w:line="240" w:lineRule="auto"/>
        <w:rPr>
          <w:rFonts w:ascii="Times New Roman" w:hAnsi="Times New Roman" w:cs="Times New Roman"/>
          <w:color w:val="000000" w:themeColor="text1"/>
          <w:sz w:val="24"/>
          <w:szCs w:val="24"/>
        </w:rPr>
      </w:pPr>
    </w:p>
    <w:p w:rsidR="0058386C" w:rsidRDefault="0058386C" w:rsidP="0058386C">
      <w:pPr>
        <w:tabs>
          <w:tab w:val="left" w:pos="284"/>
        </w:tabs>
        <w:spacing w:before="120" w:after="120" w:line="240" w:lineRule="auto"/>
        <w:rPr>
          <w:rFonts w:ascii="Times New Roman" w:hAnsi="Times New Roman" w:cs="Times New Roman"/>
          <w:color w:val="000000" w:themeColor="text1"/>
          <w:sz w:val="24"/>
          <w:szCs w:val="24"/>
        </w:rPr>
      </w:pPr>
    </w:p>
    <w:p w:rsidR="00B46115" w:rsidRDefault="00B46115"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C34A49" w:rsidRDefault="00C34A49" w:rsidP="00124AEA">
      <w:pPr>
        <w:tabs>
          <w:tab w:val="left" w:pos="284"/>
        </w:tabs>
        <w:spacing w:before="120" w:after="120" w:line="240" w:lineRule="auto"/>
        <w:jc w:val="right"/>
        <w:rPr>
          <w:rFonts w:ascii="Times New Roman" w:hAnsi="Times New Roman" w:cs="Times New Roman"/>
          <w:color w:val="000000" w:themeColor="text1"/>
          <w:sz w:val="24"/>
          <w:szCs w:val="24"/>
        </w:rPr>
      </w:pPr>
    </w:p>
    <w:p w:rsidR="002A28E4" w:rsidRPr="00FB680E" w:rsidRDefault="002A28E4" w:rsidP="002A28E4">
      <w:pPr>
        <w:tabs>
          <w:tab w:val="left" w:pos="284"/>
        </w:tabs>
        <w:spacing w:before="120" w:after="120" w:line="240" w:lineRule="auto"/>
        <w:jc w:val="right"/>
        <w:rPr>
          <w:rFonts w:ascii="Times New Roman" w:hAnsi="Times New Roman" w:cs="Times New Roman"/>
          <w:sz w:val="24"/>
          <w:szCs w:val="24"/>
        </w:rPr>
      </w:pPr>
      <w:r w:rsidRPr="00FB680E">
        <w:rPr>
          <w:rFonts w:ascii="Times New Roman" w:hAnsi="Times New Roman" w:cs="Times New Roman"/>
          <w:sz w:val="24"/>
          <w:szCs w:val="24"/>
        </w:rPr>
        <w:lastRenderedPageBreak/>
        <w:t xml:space="preserve">Załącznik nr 1 </w:t>
      </w:r>
    </w:p>
    <w:p w:rsidR="00745987" w:rsidRDefault="002A28E4" w:rsidP="00745987">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Rodziców</w:t>
      </w:r>
    </w:p>
    <w:p w:rsidR="002A28E4" w:rsidRDefault="002A28E4" w:rsidP="00745987">
      <w:pPr>
        <w:tabs>
          <w:tab w:val="left" w:pos="284"/>
        </w:tabs>
        <w:spacing w:before="120" w:after="120" w:line="240" w:lineRule="auto"/>
        <w:jc w:val="center"/>
        <w:rPr>
          <w:rFonts w:ascii="Times New Roman" w:hAnsi="Times New Roman" w:cs="Times New Roman"/>
          <w:sz w:val="24"/>
          <w:szCs w:val="24"/>
        </w:rPr>
      </w:pPr>
      <w:r w:rsidRPr="00FB680E">
        <w:rPr>
          <w:rFonts w:ascii="Times New Roman" w:hAnsi="Times New Roman" w:cs="Times New Roman"/>
          <w:sz w:val="24"/>
          <w:szCs w:val="24"/>
        </w:rPr>
        <w:t xml:space="preserve">W związku z pobytem mojego dziecka w </w:t>
      </w:r>
      <w:r>
        <w:rPr>
          <w:rFonts w:ascii="Times New Roman" w:hAnsi="Times New Roman" w:cs="Times New Roman"/>
          <w:sz w:val="24"/>
          <w:szCs w:val="24"/>
        </w:rPr>
        <w:t xml:space="preserve">Szkole Podstawowej im. Jana Pawła II w Lubatowej </w:t>
      </w:r>
      <w:r w:rsidRPr="00FB680E">
        <w:rPr>
          <w:rFonts w:ascii="Times New Roman" w:hAnsi="Times New Roman" w:cs="Times New Roman"/>
          <w:sz w:val="24"/>
          <w:szCs w:val="24"/>
        </w:rPr>
        <w:t xml:space="preserve">ja niżej podpisana/y </w:t>
      </w:r>
    </w:p>
    <w:p w:rsidR="002A28E4" w:rsidRDefault="002A28E4" w:rsidP="002A28E4">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w:t>
      </w:r>
      <w:r>
        <w:rPr>
          <w:rFonts w:ascii="Times New Roman" w:hAnsi="Times New Roman" w:cs="Times New Roman"/>
          <w:sz w:val="24"/>
          <w:szCs w:val="24"/>
        </w:rPr>
        <w:t>.....................</w:t>
      </w:r>
    </w:p>
    <w:p w:rsidR="002A28E4" w:rsidRDefault="002A28E4" w:rsidP="002A28E4">
      <w:pPr>
        <w:tabs>
          <w:tab w:val="left" w:pos="284"/>
        </w:tabs>
        <w:spacing w:before="120" w:after="0" w:line="240" w:lineRule="auto"/>
        <w:jc w:val="both"/>
        <w:rPr>
          <w:rFonts w:ascii="Times New Roman" w:hAnsi="Times New Roman" w:cs="Times New Roman"/>
          <w:sz w:val="24"/>
          <w:szCs w:val="24"/>
        </w:rPr>
      </w:pPr>
      <w:r w:rsidRPr="00FB680E">
        <w:rPr>
          <w:rFonts w:ascii="Times New Roman" w:hAnsi="Times New Roman" w:cs="Times New Roman"/>
          <w:sz w:val="24"/>
          <w:szCs w:val="24"/>
        </w:rPr>
        <w:t>..................................................................................................................................</w:t>
      </w:r>
      <w:r>
        <w:rPr>
          <w:rFonts w:ascii="Times New Roman" w:hAnsi="Times New Roman" w:cs="Times New Roman"/>
          <w:sz w:val="24"/>
          <w:szCs w:val="24"/>
        </w:rPr>
        <w:t>.....................</w:t>
      </w:r>
    </w:p>
    <w:p w:rsidR="002A28E4" w:rsidRPr="00FC1181" w:rsidRDefault="002A28E4" w:rsidP="002A28E4">
      <w:pPr>
        <w:tabs>
          <w:tab w:val="left" w:pos="284"/>
        </w:tabs>
        <w:spacing w:after="0" w:line="240" w:lineRule="auto"/>
        <w:jc w:val="both"/>
        <w:rPr>
          <w:rFonts w:ascii="Times New Roman" w:hAnsi="Times New Roman" w:cs="Times New Roman"/>
          <w:sz w:val="20"/>
          <w:szCs w:val="20"/>
        </w:rPr>
      </w:pP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C1181">
        <w:rPr>
          <w:rFonts w:ascii="Times New Roman" w:hAnsi="Times New Roman" w:cs="Times New Roman"/>
          <w:i/>
          <w:sz w:val="20"/>
          <w:szCs w:val="20"/>
        </w:rPr>
        <w:t>(imiona i nazwiska Rodziców</w:t>
      </w:r>
      <w:r w:rsidRPr="00FC1181">
        <w:rPr>
          <w:rFonts w:ascii="Times New Roman" w:hAnsi="Times New Roman" w:cs="Times New Roman"/>
          <w:i/>
          <w:color w:val="000000" w:themeColor="text1"/>
          <w:sz w:val="20"/>
          <w:szCs w:val="20"/>
        </w:rPr>
        <w:t>)</w:t>
      </w:r>
    </w:p>
    <w:p w:rsidR="002A28E4" w:rsidRPr="008008BE" w:rsidRDefault="002A28E4" w:rsidP="002A28E4">
      <w:pPr>
        <w:tabs>
          <w:tab w:val="left" w:pos="284"/>
        </w:tabs>
        <w:spacing w:after="120" w:line="240" w:lineRule="auto"/>
        <w:jc w:val="both"/>
        <w:rPr>
          <w:rFonts w:ascii="Times New Roman" w:hAnsi="Times New Roman" w:cs="Times New Roman"/>
          <w:b/>
          <w:sz w:val="24"/>
          <w:szCs w:val="24"/>
        </w:rPr>
      </w:pPr>
      <w:r w:rsidRPr="00FB680E">
        <w:rPr>
          <w:rFonts w:ascii="Times New Roman" w:hAnsi="Times New Roman" w:cs="Times New Roman"/>
          <w:b/>
          <w:sz w:val="24"/>
          <w:szCs w:val="24"/>
        </w:rPr>
        <w:t xml:space="preserve">oświadczam, że: </w:t>
      </w:r>
    </w:p>
    <w:p w:rsidR="002A28E4" w:rsidRDefault="002A28E4" w:rsidP="002A28E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przyprowadzone do szkoły dziecko </w:t>
      </w:r>
      <w:r w:rsidRPr="00FB680E">
        <w:rPr>
          <w:rFonts w:ascii="Times New Roman" w:hAnsi="Times New Roman" w:cs="Times New Roman"/>
          <w:sz w:val="24"/>
          <w:szCs w:val="24"/>
        </w:rPr>
        <w:t>............................................................................................</w:t>
      </w:r>
    </w:p>
    <w:p w:rsidR="002A28E4" w:rsidRPr="00FC1181" w:rsidRDefault="002A28E4" w:rsidP="002A28E4">
      <w:pPr>
        <w:tabs>
          <w:tab w:val="left" w:pos="284"/>
        </w:tabs>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C1181">
        <w:rPr>
          <w:rFonts w:ascii="Times New Roman" w:hAnsi="Times New Roman" w:cs="Times New Roman"/>
          <w:i/>
          <w:sz w:val="20"/>
          <w:szCs w:val="20"/>
        </w:rPr>
        <w:t>(imię i nazwisko dziecka)</w:t>
      </w:r>
    </w:p>
    <w:p w:rsidR="002A28E4" w:rsidRDefault="002A28E4" w:rsidP="002A28E4">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jest zdrowe, bez objawów chorobowych i nikt z domowników n</w:t>
      </w:r>
      <w:r w:rsidR="00447F83">
        <w:rPr>
          <w:rFonts w:ascii="Times New Roman" w:hAnsi="Times New Roman" w:cs="Times New Roman"/>
          <w:sz w:val="24"/>
          <w:szCs w:val="24"/>
        </w:rPr>
        <w:t xml:space="preserve">ie przebywa na kwarantannie lub izolacji </w:t>
      </w:r>
      <w:r>
        <w:rPr>
          <w:rFonts w:ascii="Times New Roman" w:hAnsi="Times New Roman" w:cs="Times New Roman"/>
          <w:sz w:val="24"/>
          <w:szCs w:val="24"/>
        </w:rPr>
        <w:t>w warunkach domowych.</w:t>
      </w:r>
    </w:p>
    <w:p w:rsidR="002A28E4" w:rsidRPr="007F047B" w:rsidRDefault="002A28E4" w:rsidP="002A28E4">
      <w:pPr>
        <w:tabs>
          <w:tab w:val="left" w:pos="284"/>
        </w:tabs>
        <w:spacing w:before="120" w:after="120" w:line="240" w:lineRule="auto"/>
        <w:jc w:val="both"/>
        <w:rPr>
          <w:rFonts w:ascii="Times New Roman" w:hAnsi="Times New Roman" w:cs="Times New Roman"/>
          <w:b/>
          <w:sz w:val="24"/>
          <w:szCs w:val="24"/>
        </w:rPr>
      </w:pPr>
      <w:r w:rsidRPr="007F047B">
        <w:rPr>
          <w:rFonts w:ascii="Times New Roman" w:hAnsi="Times New Roman" w:cs="Times New Roman"/>
          <w:b/>
          <w:sz w:val="24"/>
          <w:szCs w:val="24"/>
        </w:rPr>
        <w:t xml:space="preserve">Ponadto oświadczam, że:   </w:t>
      </w:r>
    </w:p>
    <w:p w:rsidR="002A28E4" w:rsidRPr="00FB680E" w:rsidRDefault="002A28E4" w:rsidP="002A28E4">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1) </w:t>
      </w:r>
      <w:r w:rsidRPr="007F047B">
        <w:rPr>
          <w:rFonts w:ascii="Times New Roman" w:hAnsi="Times New Roman" w:cs="Times New Roman"/>
          <w:b/>
          <w:sz w:val="24"/>
          <w:szCs w:val="24"/>
        </w:rPr>
        <w:t>zapoznałam/em się z Regulaminem</w:t>
      </w:r>
      <w:r w:rsidRPr="00FB680E">
        <w:rPr>
          <w:rFonts w:ascii="Times New Roman" w:hAnsi="Times New Roman" w:cs="Times New Roman"/>
          <w:sz w:val="24"/>
          <w:szCs w:val="24"/>
        </w:rPr>
        <w:t xml:space="preserve"> organizacji i funkcjonowania </w:t>
      </w:r>
      <w:r>
        <w:rPr>
          <w:rFonts w:ascii="Times New Roman" w:hAnsi="Times New Roman" w:cs="Times New Roman"/>
          <w:sz w:val="24"/>
          <w:szCs w:val="24"/>
        </w:rPr>
        <w:t xml:space="preserve">Szkoły Podstawowej im Jana Pawła II w Lubatowej </w:t>
      </w:r>
      <w:r w:rsidRPr="00FB680E">
        <w:rPr>
          <w:rFonts w:ascii="Times New Roman" w:hAnsi="Times New Roman" w:cs="Times New Roman"/>
          <w:sz w:val="24"/>
          <w:szCs w:val="24"/>
        </w:rPr>
        <w:t xml:space="preserve">w czasie epidemii SARS-CoV-2, zgodnie z wytycznymi przeciwepidemicznymi Głównego Inspektora Sanitarnego z dnia </w:t>
      </w:r>
      <w:r>
        <w:rPr>
          <w:rFonts w:ascii="Times New Roman" w:hAnsi="Times New Roman" w:cs="Times New Roman"/>
          <w:sz w:val="24"/>
          <w:szCs w:val="24"/>
        </w:rPr>
        <w:t>5 sierpnia</w:t>
      </w:r>
      <w:r w:rsidRPr="00FB680E">
        <w:rPr>
          <w:rFonts w:ascii="Times New Roman" w:hAnsi="Times New Roman" w:cs="Times New Roman"/>
          <w:sz w:val="24"/>
          <w:szCs w:val="24"/>
        </w:rPr>
        <w:t xml:space="preserve">2020 r. dla </w:t>
      </w:r>
      <w:r>
        <w:rPr>
          <w:rFonts w:ascii="Times New Roman" w:hAnsi="Times New Roman" w:cs="Times New Roman"/>
          <w:sz w:val="24"/>
          <w:szCs w:val="24"/>
        </w:rPr>
        <w:t>szkół</w:t>
      </w:r>
      <w:r w:rsidRPr="00FB680E">
        <w:rPr>
          <w:rFonts w:ascii="Times New Roman" w:hAnsi="Times New Roman" w:cs="Times New Roman"/>
          <w:sz w:val="24"/>
          <w:szCs w:val="24"/>
        </w:rPr>
        <w:t>, wydane na podstawie art. 8a ust. 5 pkt 2 ustawy z dnia 14 marca 1985 r. o Państwowej Inspekcji Sanitarnej (</w:t>
      </w:r>
      <w:r w:rsidRPr="00FB680E">
        <w:rPr>
          <w:rFonts w:ascii="Times New Roman" w:hAnsi="Times New Roman" w:cs="Times New Roman"/>
          <w:i/>
          <w:sz w:val="24"/>
          <w:szCs w:val="24"/>
        </w:rPr>
        <w:t>Dz. U. z 2019 poz. 59 oraz z 2020 r. poz. 322, 374 i 567</w:t>
      </w:r>
      <w:r w:rsidRPr="00FB680E">
        <w:rPr>
          <w:rFonts w:ascii="Times New Roman" w:hAnsi="Times New Roman" w:cs="Times New Roman"/>
          <w:sz w:val="24"/>
          <w:szCs w:val="24"/>
        </w:rPr>
        <w:t xml:space="preserve">) </w:t>
      </w:r>
      <w:r w:rsidRPr="007F047B">
        <w:rPr>
          <w:rFonts w:ascii="Times New Roman" w:hAnsi="Times New Roman" w:cs="Times New Roman"/>
          <w:b/>
          <w:sz w:val="24"/>
          <w:szCs w:val="24"/>
        </w:rPr>
        <w:t>i przyjmuję go do stosowania</w:t>
      </w:r>
      <w:r w:rsidRPr="00FB680E">
        <w:rPr>
          <w:rFonts w:ascii="Times New Roman" w:hAnsi="Times New Roman" w:cs="Times New Roman"/>
          <w:sz w:val="24"/>
          <w:szCs w:val="24"/>
        </w:rPr>
        <w:t xml:space="preserve">, w szczególności: </w:t>
      </w:r>
    </w:p>
    <w:p w:rsidR="002A28E4" w:rsidRPr="00FB680E" w:rsidRDefault="002A28E4" w:rsidP="002A28E4">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Pr="00FB680E">
        <w:rPr>
          <w:rFonts w:ascii="Times New Roman" w:hAnsi="Times New Roman" w:cs="Times New Roman"/>
          <w:sz w:val="24"/>
          <w:szCs w:val="24"/>
        </w:rPr>
        <w:t>) zobowiązuję się do kontrolowania swojego stanu zdrowia i stanu zdrowia dziecka każdorazowo przed przyprowadzeniem go do placówki oraz niezwłocznego zgłoszenia konieczności poddania się kwarantannie lub przymusowej izolacji przeze mnie lub członka mojego gospodarstwa domowego,</w:t>
      </w:r>
    </w:p>
    <w:p w:rsidR="002A28E4" w:rsidRDefault="002A28E4" w:rsidP="002A28E4">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FB680E">
        <w:rPr>
          <w:rFonts w:ascii="Times New Roman" w:hAnsi="Times New Roman" w:cs="Times New Roman"/>
          <w:sz w:val="24"/>
          <w:szCs w:val="24"/>
        </w:rPr>
        <w:t xml:space="preserve">) wyrażam zgodę na dokonywanie pomiaru temperatury przy użyciu termometru bezdotykowego u dziecka przed wejściem na teren </w:t>
      </w:r>
      <w:r>
        <w:rPr>
          <w:rFonts w:ascii="Times New Roman" w:hAnsi="Times New Roman" w:cs="Times New Roman"/>
          <w:sz w:val="24"/>
          <w:szCs w:val="24"/>
        </w:rPr>
        <w:t>szkoły oraz podczas pobytu w szkole, je</w:t>
      </w:r>
      <w:r w:rsidR="00300696">
        <w:rPr>
          <w:rFonts w:ascii="Times New Roman" w:hAnsi="Times New Roman" w:cs="Times New Roman"/>
          <w:sz w:val="24"/>
          <w:szCs w:val="24"/>
        </w:rPr>
        <w:t>śli zaistnieje taka konieczność.</w:t>
      </w:r>
    </w:p>
    <w:p w:rsidR="002A28E4" w:rsidRPr="004B340E" w:rsidRDefault="002A28E4" w:rsidP="002A28E4">
      <w:pPr>
        <w:spacing w:before="120" w:after="120" w:line="240" w:lineRule="auto"/>
        <w:jc w:val="both"/>
        <w:rPr>
          <w:rFonts w:ascii="Times New Roman" w:eastAsia="Times New Roman" w:hAnsi="Times New Roman" w:cs="Times New Roman"/>
          <w:b/>
          <w:color w:val="000000"/>
          <w:sz w:val="24"/>
          <w:szCs w:val="24"/>
        </w:rPr>
      </w:pPr>
      <w:r w:rsidRPr="004B340E">
        <w:rPr>
          <w:rFonts w:ascii="Times New Roman" w:eastAsia="Times New Roman" w:hAnsi="Times New Roman" w:cs="Times New Roman"/>
          <w:b/>
          <w:color w:val="000000"/>
          <w:sz w:val="24"/>
          <w:szCs w:val="24"/>
        </w:rPr>
        <w:t>Wskazuję, następujące osoby do kontaktu w sytuacji zaobserwowania u mojego dziecka niepokojących objawów chorobowych:</w:t>
      </w:r>
    </w:p>
    <w:p w:rsidR="002A28E4" w:rsidRPr="00B3745F" w:rsidRDefault="002A28E4" w:rsidP="00AF4B76">
      <w:pPr>
        <w:pStyle w:val="Akapitzlist"/>
        <w:numPr>
          <w:ilvl w:val="0"/>
          <w:numId w:val="19"/>
        </w:numPr>
        <w:spacing w:after="0" w:line="240" w:lineRule="auto"/>
        <w:jc w:val="both"/>
        <w:rPr>
          <w:rFonts w:ascii="Times New Roman" w:eastAsia="Times New Roman" w:hAnsi="Times New Roman" w:cs="Times New Roman"/>
          <w:color w:val="000000"/>
          <w:sz w:val="24"/>
          <w:szCs w:val="24"/>
        </w:rPr>
      </w:pPr>
      <w:r w:rsidRPr="00B3745F">
        <w:rPr>
          <w:rFonts w:ascii="Times New Roman" w:eastAsia="Times New Roman" w:hAnsi="Times New Roman" w:cs="Times New Roman"/>
          <w:color w:val="000000"/>
          <w:sz w:val="24"/>
          <w:szCs w:val="24"/>
        </w:rPr>
        <w:t>……………</w:t>
      </w:r>
      <w:r w:rsidR="00447F83">
        <w:rPr>
          <w:rFonts w:ascii="Times New Roman" w:eastAsia="Times New Roman" w:hAnsi="Times New Roman" w:cs="Times New Roman"/>
          <w:color w:val="000000"/>
          <w:sz w:val="24"/>
          <w:szCs w:val="24"/>
        </w:rPr>
        <w:t>………………………………………………………………………….…</w:t>
      </w:r>
    </w:p>
    <w:p w:rsidR="002A28E4" w:rsidRPr="00745987" w:rsidRDefault="00745987" w:rsidP="00300696">
      <w:pPr>
        <w:pStyle w:val="Akapitzlist"/>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002A28E4" w:rsidRPr="00745987">
        <w:rPr>
          <w:rFonts w:ascii="Times New Roman" w:hAnsi="Times New Roman" w:cs="Times New Roman"/>
          <w:i/>
          <w:sz w:val="20"/>
          <w:szCs w:val="20"/>
        </w:rPr>
        <w:t>imię i nazwisko, nr telefonu</w:t>
      </w:r>
      <w:r>
        <w:rPr>
          <w:rFonts w:ascii="Times New Roman" w:hAnsi="Times New Roman" w:cs="Times New Roman"/>
          <w:i/>
          <w:sz w:val="20"/>
          <w:szCs w:val="20"/>
        </w:rPr>
        <w:t>)</w:t>
      </w:r>
    </w:p>
    <w:p w:rsidR="002A28E4" w:rsidRDefault="002A28E4" w:rsidP="00745987">
      <w:pPr>
        <w:pStyle w:val="Akapitzlist"/>
        <w:spacing w:after="0" w:line="240" w:lineRule="auto"/>
        <w:jc w:val="both"/>
        <w:rPr>
          <w:rFonts w:ascii="Times New Roman" w:eastAsia="Times New Roman" w:hAnsi="Times New Roman" w:cs="Times New Roman"/>
        </w:rPr>
      </w:pPr>
    </w:p>
    <w:p w:rsidR="002A28E4" w:rsidRPr="00B3745F" w:rsidRDefault="002A28E4" w:rsidP="00AF4B76">
      <w:pPr>
        <w:pStyle w:val="Akapitzlist"/>
        <w:numPr>
          <w:ilvl w:val="0"/>
          <w:numId w:val="19"/>
        </w:numPr>
        <w:spacing w:after="0" w:line="240" w:lineRule="auto"/>
        <w:jc w:val="both"/>
        <w:rPr>
          <w:rFonts w:ascii="Times New Roman" w:eastAsia="Times New Roman" w:hAnsi="Times New Roman" w:cs="Times New Roman"/>
          <w:color w:val="000000"/>
          <w:sz w:val="24"/>
          <w:szCs w:val="24"/>
        </w:rPr>
      </w:pPr>
      <w:r w:rsidRPr="00B3745F">
        <w:rPr>
          <w:rFonts w:ascii="Times New Roman" w:eastAsia="Times New Roman" w:hAnsi="Times New Roman" w:cs="Times New Roman"/>
          <w:color w:val="000000"/>
          <w:sz w:val="24"/>
          <w:szCs w:val="24"/>
        </w:rPr>
        <w:t>……………</w:t>
      </w:r>
      <w:r w:rsidR="00447F83">
        <w:rPr>
          <w:rFonts w:ascii="Times New Roman" w:eastAsia="Times New Roman" w:hAnsi="Times New Roman" w:cs="Times New Roman"/>
          <w:color w:val="000000"/>
          <w:sz w:val="24"/>
          <w:szCs w:val="24"/>
        </w:rPr>
        <w:t>………………………………………………………………………….…</w:t>
      </w:r>
    </w:p>
    <w:p w:rsidR="002A28E4" w:rsidRPr="00745987" w:rsidRDefault="00745987" w:rsidP="00300696">
      <w:pPr>
        <w:pStyle w:val="Akapitzlist"/>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002A28E4" w:rsidRPr="00745987">
        <w:rPr>
          <w:rFonts w:ascii="Times New Roman" w:hAnsi="Times New Roman" w:cs="Times New Roman"/>
          <w:i/>
          <w:sz w:val="20"/>
          <w:szCs w:val="20"/>
        </w:rPr>
        <w:t>imię i nazwisko, nr telefonu</w:t>
      </w:r>
      <w:r>
        <w:rPr>
          <w:rFonts w:ascii="Times New Roman" w:hAnsi="Times New Roman" w:cs="Times New Roman"/>
          <w:i/>
          <w:sz w:val="20"/>
          <w:szCs w:val="20"/>
        </w:rPr>
        <w:t>)</w:t>
      </w:r>
    </w:p>
    <w:p w:rsidR="00745987" w:rsidRPr="00745987" w:rsidRDefault="00745987" w:rsidP="002A28E4">
      <w:pPr>
        <w:pStyle w:val="Akapitzlist"/>
        <w:spacing w:before="120" w:after="0" w:line="240" w:lineRule="auto"/>
        <w:ind w:left="0"/>
        <w:jc w:val="both"/>
        <w:rPr>
          <w:rFonts w:ascii="Times New Roman" w:hAnsi="Times New Roman" w:cs="Times New Roman"/>
          <w:b/>
          <w:sz w:val="16"/>
          <w:szCs w:val="24"/>
        </w:rPr>
      </w:pPr>
    </w:p>
    <w:p w:rsidR="002A28E4" w:rsidRPr="004B340E" w:rsidRDefault="002A28E4" w:rsidP="002A28E4">
      <w:pPr>
        <w:pStyle w:val="Akapitzlist"/>
        <w:spacing w:before="120" w:after="0" w:line="240" w:lineRule="auto"/>
        <w:ind w:left="0"/>
        <w:jc w:val="both"/>
        <w:rPr>
          <w:rFonts w:ascii="Times New Roman" w:eastAsia="Times New Roman" w:hAnsi="Times New Roman" w:cs="Times New Roman"/>
          <w:b/>
        </w:rPr>
      </w:pPr>
      <w:r w:rsidRPr="004B340E">
        <w:rPr>
          <w:rFonts w:ascii="Times New Roman" w:hAnsi="Times New Roman" w:cs="Times New Roman"/>
          <w:b/>
          <w:sz w:val="24"/>
          <w:szCs w:val="24"/>
        </w:rPr>
        <w:t>W przypadku zaobserwowania u mojego dziecka niepokojących objawów sugerujących pogorszenie stanu zdrowia, zobowiązuję się do natychmiastowego odbioru dziecka ze szkoły</w:t>
      </w:r>
      <w:r>
        <w:rPr>
          <w:rFonts w:ascii="Times New Roman" w:hAnsi="Times New Roman" w:cs="Times New Roman"/>
          <w:b/>
          <w:sz w:val="24"/>
          <w:szCs w:val="24"/>
        </w:rPr>
        <w:t xml:space="preserve">. </w:t>
      </w:r>
    </w:p>
    <w:p w:rsidR="002A28E4" w:rsidRPr="00FB680E" w:rsidRDefault="002A28E4" w:rsidP="002A28E4">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Pr="00FB680E">
        <w:rPr>
          <w:rFonts w:ascii="Times New Roman" w:hAnsi="Times New Roman" w:cs="Times New Roman"/>
          <w:sz w:val="24"/>
          <w:szCs w:val="24"/>
        </w:rPr>
        <w:t xml:space="preserve">rzyjmuję do wiadomości, że mimo zastosowania szeregu działań i procedur zmierzających </w:t>
      </w:r>
      <w:r>
        <w:rPr>
          <w:rFonts w:ascii="Times New Roman" w:hAnsi="Times New Roman" w:cs="Times New Roman"/>
          <w:sz w:val="24"/>
          <w:szCs w:val="24"/>
        </w:rPr>
        <w:br/>
      </w:r>
      <w:r w:rsidRPr="00FB680E">
        <w:rPr>
          <w:rFonts w:ascii="Times New Roman" w:hAnsi="Times New Roman" w:cs="Times New Roman"/>
          <w:sz w:val="24"/>
          <w:szCs w:val="24"/>
        </w:rPr>
        <w:t xml:space="preserve">do ograniczenia możliwości zakażenia, </w:t>
      </w:r>
      <w:r>
        <w:rPr>
          <w:rFonts w:ascii="Times New Roman" w:hAnsi="Times New Roman" w:cs="Times New Roman"/>
          <w:sz w:val="24"/>
          <w:szCs w:val="24"/>
        </w:rPr>
        <w:t xml:space="preserve">Szkoła Podstawowa im. Jana Pawła II w Lubatowej </w:t>
      </w:r>
      <w:r w:rsidRPr="00FB680E">
        <w:rPr>
          <w:rFonts w:ascii="Times New Roman" w:hAnsi="Times New Roman" w:cs="Times New Roman"/>
          <w:sz w:val="24"/>
          <w:szCs w:val="24"/>
        </w:rPr>
        <w:t xml:space="preserve">nie ponosi odpowiedzialności za ewentualne zarażenie się dziecka wirusem SARS-CoV-2 </w:t>
      </w:r>
      <w:r w:rsidR="00300696">
        <w:rPr>
          <w:rFonts w:ascii="Times New Roman" w:hAnsi="Times New Roman" w:cs="Times New Roman"/>
          <w:sz w:val="24"/>
          <w:szCs w:val="24"/>
        </w:rPr>
        <w:br w:type="textWrapping" w:clear="all"/>
      </w:r>
      <w:r w:rsidRPr="00FB680E">
        <w:rPr>
          <w:rFonts w:ascii="Times New Roman" w:hAnsi="Times New Roman" w:cs="Times New Roman"/>
          <w:sz w:val="24"/>
          <w:szCs w:val="24"/>
        </w:rPr>
        <w:t xml:space="preserve">w trakcie pobytu w placówce, wynikające z braku stosowania się rodziców oraz dzieci do procedur reżimu sanitarnego poza placówką oraz zatajenia faktów o sytuacji rodzinnej i stanie zdrowia. </w:t>
      </w:r>
    </w:p>
    <w:p w:rsidR="002A28E4" w:rsidRDefault="002A28E4" w:rsidP="002A28E4">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Lubatowa</w:t>
      </w:r>
      <w:r w:rsidRPr="00FB680E">
        <w:rPr>
          <w:rFonts w:ascii="Times New Roman" w:hAnsi="Times New Roman" w:cs="Times New Roman"/>
          <w:sz w:val="24"/>
          <w:szCs w:val="24"/>
        </w:rPr>
        <w:t>, dn. .............................</w:t>
      </w:r>
      <w:r w:rsidRPr="00FB680E">
        <w:rPr>
          <w:rFonts w:ascii="Times New Roman" w:hAnsi="Times New Roman" w:cs="Times New Roman"/>
          <w:sz w:val="24"/>
          <w:szCs w:val="24"/>
        </w:rPr>
        <w:tab/>
      </w:r>
      <w:r w:rsidRPr="00FB680E">
        <w:rPr>
          <w:rFonts w:ascii="Times New Roman" w:hAnsi="Times New Roman" w:cs="Times New Roman"/>
          <w:sz w:val="24"/>
          <w:szCs w:val="24"/>
        </w:rPr>
        <w:tab/>
        <w:t>………..........</w:t>
      </w:r>
      <w:r w:rsidR="006A6148">
        <w:rPr>
          <w:rFonts w:ascii="Times New Roman" w:hAnsi="Times New Roman" w:cs="Times New Roman"/>
          <w:sz w:val="24"/>
          <w:szCs w:val="24"/>
        </w:rPr>
        <w:t>.......</w:t>
      </w:r>
      <w:r w:rsidRPr="00FB680E">
        <w:rPr>
          <w:rFonts w:ascii="Times New Roman" w:hAnsi="Times New Roman" w:cs="Times New Roman"/>
          <w:sz w:val="24"/>
          <w:szCs w:val="24"/>
        </w:rPr>
        <w:t xml:space="preserve">................................................... </w:t>
      </w:r>
    </w:p>
    <w:p w:rsidR="006A6148" w:rsidRPr="0058386C" w:rsidRDefault="00745987" w:rsidP="0058386C">
      <w:pPr>
        <w:pStyle w:val="Akapitzlist"/>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2A28E4" w:rsidRPr="00745987">
        <w:rPr>
          <w:rFonts w:ascii="Times New Roman" w:hAnsi="Times New Roman" w:cs="Times New Roman"/>
          <w:i/>
          <w:sz w:val="20"/>
          <w:szCs w:val="20"/>
        </w:rPr>
        <w:t xml:space="preserve">(czytelny podpis obojga Rodziców) </w:t>
      </w:r>
    </w:p>
    <w:p w:rsidR="00934AA7" w:rsidRPr="003426D0" w:rsidRDefault="00C14956" w:rsidP="00C76AD9">
      <w:pPr>
        <w:tabs>
          <w:tab w:val="left" w:pos="284"/>
        </w:tabs>
        <w:spacing w:before="120" w:after="120" w:line="240" w:lineRule="auto"/>
        <w:jc w:val="righ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Z</w:t>
      </w:r>
      <w:r w:rsidR="0058386C">
        <w:rPr>
          <w:rFonts w:ascii="Times New Roman" w:hAnsi="Times New Roman" w:cs="Times New Roman"/>
          <w:color w:val="000000" w:themeColor="text1"/>
          <w:sz w:val="24"/>
          <w:szCs w:val="24"/>
        </w:rPr>
        <w:t>ałącznik nr 2</w:t>
      </w:r>
    </w:p>
    <w:p w:rsidR="00C14956" w:rsidRDefault="00DF1893" w:rsidP="00CC74F5">
      <w:pPr>
        <w:tabs>
          <w:tab w:val="left" w:pos="284"/>
        </w:tabs>
        <w:spacing w:before="120" w:after="120" w:line="240" w:lineRule="auto"/>
        <w:jc w:val="center"/>
        <w:rPr>
          <w:rFonts w:ascii="Times New Roman" w:hAnsi="Times New Roman" w:cs="Times New Roman"/>
          <w:b/>
          <w:color w:val="000000" w:themeColor="text1"/>
          <w:sz w:val="24"/>
          <w:szCs w:val="24"/>
        </w:rPr>
      </w:pPr>
      <w:r w:rsidRPr="003426D0">
        <w:rPr>
          <w:rFonts w:ascii="Times New Roman" w:hAnsi="Times New Roman" w:cs="Times New Roman"/>
          <w:b/>
          <w:color w:val="000000" w:themeColor="text1"/>
          <w:sz w:val="24"/>
          <w:szCs w:val="24"/>
        </w:rPr>
        <w:t xml:space="preserve">Procedura postępowania na wypadek zakażenia wirusem SARS-CoV-2 </w:t>
      </w:r>
    </w:p>
    <w:p w:rsidR="00934AA7" w:rsidRPr="003426D0" w:rsidRDefault="00DF1893" w:rsidP="00CC74F5">
      <w:pPr>
        <w:tabs>
          <w:tab w:val="left" w:pos="284"/>
        </w:tabs>
        <w:spacing w:before="120" w:after="120" w:line="240" w:lineRule="auto"/>
        <w:jc w:val="center"/>
        <w:rPr>
          <w:rFonts w:ascii="Times New Roman" w:hAnsi="Times New Roman" w:cs="Times New Roman"/>
          <w:b/>
          <w:color w:val="000000" w:themeColor="text1"/>
          <w:sz w:val="24"/>
          <w:szCs w:val="24"/>
        </w:rPr>
      </w:pPr>
      <w:r w:rsidRPr="003426D0">
        <w:rPr>
          <w:rFonts w:ascii="Times New Roman" w:hAnsi="Times New Roman" w:cs="Times New Roman"/>
          <w:b/>
          <w:color w:val="000000" w:themeColor="text1"/>
          <w:sz w:val="24"/>
          <w:szCs w:val="24"/>
        </w:rPr>
        <w:t>lub stwierd</w:t>
      </w:r>
      <w:r w:rsidR="00934AA7" w:rsidRPr="003426D0">
        <w:rPr>
          <w:rFonts w:ascii="Times New Roman" w:hAnsi="Times New Roman" w:cs="Times New Roman"/>
          <w:b/>
          <w:color w:val="000000" w:themeColor="text1"/>
          <w:sz w:val="24"/>
          <w:szCs w:val="24"/>
        </w:rPr>
        <w:t xml:space="preserve">zenia zachorowania na COVID-19 </w:t>
      </w:r>
    </w:p>
    <w:p w:rsidR="004B767F"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Do pracy mo</w:t>
      </w:r>
      <w:r w:rsidR="008008BE" w:rsidRPr="003426D0">
        <w:rPr>
          <w:rFonts w:ascii="Times New Roman" w:hAnsi="Times New Roman" w:cs="Times New Roman"/>
          <w:color w:val="000000" w:themeColor="text1"/>
        </w:rPr>
        <w:t xml:space="preserve">gą </w:t>
      </w:r>
      <w:r w:rsidRPr="003426D0">
        <w:rPr>
          <w:rFonts w:ascii="Times New Roman" w:hAnsi="Times New Roman" w:cs="Times New Roman"/>
          <w:color w:val="000000" w:themeColor="text1"/>
        </w:rPr>
        <w:t>przychodzić jedynie zdrowe osoby bez jakichkolwiek objawów wskazujących na chorobę zakaźną.</w:t>
      </w:r>
    </w:p>
    <w:p w:rsidR="004B767F"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W przypadku zaobserwowania niepokojących objawów praco</w:t>
      </w:r>
      <w:r w:rsidR="006E0A9A">
        <w:rPr>
          <w:rFonts w:ascii="Times New Roman" w:hAnsi="Times New Roman" w:cs="Times New Roman"/>
          <w:color w:val="000000" w:themeColor="text1"/>
        </w:rPr>
        <w:t xml:space="preserve">wnicy  powinni pozostać </w:t>
      </w:r>
      <w:r w:rsidR="008045C2">
        <w:rPr>
          <w:rFonts w:ascii="Times New Roman" w:hAnsi="Times New Roman" w:cs="Times New Roman"/>
          <w:color w:val="000000" w:themeColor="text1"/>
        </w:rPr>
        <w:br/>
      </w:r>
      <w:r w:rsidR="006E0A9A">
        <w:rPr>
          <w:rFonts w:ascii="Times New Roman" w:hAnsi="Times New Roman" w:cs="Times New Roman"/>
          <w:color w:val="000000" w:themeColor="text1"/>
        </w:rPr>
        <w:t>w domu, a w przypadku podejrzenia zakażenia koronawirusem</w:t>
      </w:r>
      <w:r w:rsidRPr="003426D0">
        <w:rPr>
          <w:rFonts w:ascii="Times New Roman" w:hAnsi="Times New Roman" w:cs="Times New Roman"/>
          <w:color w:val="000000" w:themeColor="text1"/>
        </w:rPr>
        <w:t xml:space="preserve"> skontaktować się telefonicznie ze stacją sanitarno – epidemiologiczną, oddziałem zakaźnym, a w razie pogarszania się stanu zdrowia zadzwo</w:t>
      </w:r>
      <w:r w:rsidR="006E0A9A">
        <w:rPr>
          <w:rFonts w:ascii="Times New Roman" w:hAnsi="Times New Roman" w:cs="Times New Roman"/>
          <w:color w:val="000000" w:themeColor="text1"/>
        </w:rPr>
        <w:t>nić pod nr 999 lub 112</w:t>
      </w:r>
      <w:r w:rsidR="00B2110F" w:rsidRPr="00A50960">
        <w:rPr>
          <w:rFonts w:ascii="Times New Roman" w:hAnsi="Times New Roman" w:cs="Times New Roman"/>
          <w:color w:val="000000" w:themeColor="text1"/>
        </w:rPr>
        <w:t>oraz bezzwłocznie zawiadomić o tym pracodawcę</w:t>
      </w:r>
      <w:r w:rsidRPr="003426D0">
        <w:rPr>
          <w:rFonts w:ascii="Times New Roman" w:hAnsi="Times New Roman" w:cs="Times New Roman"/>
          <w:color w:val="000000" w:themeColor="text1"/>
        </w:rPr>
        <w:t xml:space="preserve">. </w:t>
      </w:r>
    </w:p>
    <w:p w:rsidR="004B767F"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W przypadku wystąpienia u pracownika będącego na stanowisku pracy niepokojących objawów sugerujących zakażenie koronawirusem należy </w:t>
      </w:r>
      <w:r w:rsidR="006E0A9A">
        <w:rPr>
          <w:rFonts w:ascii="Times New Roman" w:hAnsi="Times New Roman" w:cs="Times New Roman"/>
          <w:color w:val="000000" w:themeColor="text1"/>
        </w:rPr>
        <w:t xml:space="preserve">niezwłocznie odsunąć go od pracy, odizolować </w:t>
      </w:r>
      <w:r w:rsidRPr="003426D0">
        <w:rPr>
          <w:rFonts w:ascii="Times New Roman" w:hAnsi="Times New Roman" w:cs="Times New Roman"/>
          <w:color w:val="000000" w:themeColor="text1"/>
        </w:rPr>
        <w:t xml:space="preserve">w przygotowanym na ten cel w </w:t>
      </w:r>
      <w:r w:rsidR="00A24D94" w:rsidRPr="003426D0">
        <w:rPr>
          <w:rFonts w:ascii="Times New Roman" w:hAnsi="Times New Roman" w:cs="Times New Roman"/>
          <w:color w:val="000000" w:themeColor="text1"/>
        </w:rPr>
        <w:t>szkole</w:t>
      </w:r>
      <w:r w:rsidR="004B767F" w:rsidRPr="003426D0">
        <w:rPr>
          <w:rFonts w:ascii="Times New Roman" w:hAnsi="Times New Roman" w:cs="Times New Roman"/>
          <w:color w:val="000000" w:themeColor="text1"/>
        </w:rPr>
        <w:t xml:space="preserve"> pomieszczeniu, wyposażonym</w:t>
      </w:r>
      <w:r w:rsidRPr="003426D0">
        <w:rPr>
          <w:rFonts w:ascii="Times New Roman" w:hAnsi="Times New Roman" w:cs="Times New Roman"/>
          <w:color w:val="000000" w:themeColor="text1"/>
        </w:rPr>
        <w:t xml:space="preserve"> w środki ochrony osobiste</w:t>
      </w:r>
      <w:r w:rsidR="004B767F" w:rsidRPr="003426D0">
        <w:rPr>
          <w:rFonts w:ascii="Times New Roman" w:hAnsi="Times New Roman" w:cs="Times New Roman"/>
          <w:color w:val="000000" w:themeColor="text1"/>
        </w:rPr>
        <w:t xml:space="preserve">j oraz środki do dezynfekcji. </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Do </w:t>
      </w:r>
      <w:r w:rsidR="00A24D94" w:rsidRPr="003426D0">
        <w:rPr>
          <w:rFonts w:ascii="Times New Roman" w:hAnsi="Times New Roman" w:cs="Times New Roman"/>
          <w:color w:val="000000" w:themeColor="text1"/>
        </w:rPr>
        <w:t>szkoły</w:t>
      </w:r>
      <w:r w:rsidRPr="003426D0">
        <w:rPr>
          <w:rFonts w:ascii="Times New Roman" w:hAnsi="Times New Roman" w:cs="Times New Roman"/>
          <w:color w:val="000000" w:themeColor="text1"/>
        </w:rPr>
        <w:t xml:space="preserve"> mogą przychodzić jedynie dzieci zdrowe. Jeżeli rodzice dziecka zauważą niep</w:t>
      </w:r>
      <w:r w:rsidR="00FB680E" w:rsidRPr="003426D0">
        <w:rPr>
          <w:rFonts w:ascii="Times New Roman" w:hAnsi="Times New Roman" w:cs="Times New Roman"/>
          <w:color w:val="000000" w:themeColor="text1"/>
        </w:rPr>
        <w:t>okojące objawy u dziecka lub u któregoś z domowników</w:t>
      </w:r>
      <w:r w:rsidRPr="003426D0">
        <w:rPr>
          <w:rFonts w:ascii="Times New Roman" w:hAnsi="Times New Roman" w:cs="Times New Roman"/>
          <w:color w:val="000000" w:themeColor="text1"/>
        </w:rPr>
        <w:t xml:space="preserve">, </w:t>
      </w:r>
      <w:r w:rsidR="00097C07" w:rsidRPr="003426D0">
        <w:rPr>
          <w:rFonts w:ascii="Times New Roman" w:hAnsi="Times New Roman" w:cs="Times New Roman"/>
          <w:color w:val="000000" w:themeColor="text1"/>
        </w:rPr>
        <w:t xml:space="preserve">nie </w:t>
      </w:r>
      <w:r w:rsidRPr="003426D0">
        <w:rPr>
          <w:rFonts w:ascii="Times New Roman" w:hAnsi="Times New Roman" w:cs="Times New Roman"/>
          <w:color w:val="000000" w:themeColor="text1"/>
        </w:rPr>
        <w:t xml:space="preserve">powinni przyprowadzać do </w:t>
      </w:r>
      <w:r w:rsidR="00097C07" w:rsidRPr="003426D0">
        <w:rPr>
          <w:rFonts w:ascii="Times New Roman" w:hAnsi="Times New Roman" w:cs="Times New Roman"/>
          <w:color w:val="000000" w:themeColor="text1"/>
        </w:rPr>
        <w:t xml:space="preserve">szkoły </w:t>
      </w:r>
      <w:r w:rsidRPr="003426D0">
        <w:rPr>
          <w:rFonts w:ascii="Times New Roman" w:hAnsi="Times New Roman" w:cs="Times New Roman"/>
          <w:color w:val="000000" w:themeColor="text1"/>
        </w:rPr>
        <w:t>dziecka oraz skontaktować się telefonicznie ze stacją sanitarno</w:t>
      </w:r>
      <w:r w:rsidR="00232B80">
        <w:rPr>
          <w:rFonts w:ascii="Times New Roman" w:hAnsi="Times New Roman" w:cs="Times New Roman"/>
          <w:color w:val="000000" w:themeColor="text1"/>
        </w:rPr>
        <w:t xml:space="preserve"> - </w:t>
      </w:r>
      <w:r w:rsidRPr="003426D0">
        <w:rPr>
          <w:rFonts w:ascii="Times New Roman" w:hAnsi="Times New Roman" w:cs="Times New Roman"/>
          <w:color w:val="000000" w:themeColor="text1"/>
        </w:rPr>
        <w:t>epidemiologiczną lub odpowiednim oddziałem zakaźnym.</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Po zaobserwowaniu przez personel </w:t>
      </w:r>
      <w:r w:rsidR="00097C07" w:rsidRPr="003426D0">
        <w:rPr>
          <w:rFonts w:ascii="Times New Roman" w:hAnsi="Times New Roman" w:cs="Times New Roman"/>
          <w:color w:val="000000" w:themeColor="text1"/>
        </w:rPr>
        <w:t xml:space="preserve">szkoły </w:t>
      </w:r>
      <w:r w:rsidRPr="003426D0">
        <w:rPr>
          <w:rFonts w:ascii="Times New Roman" w:hAnsi="Times New Roman" w:cs="Times New Roman"/>
          <w:color w:val="000000" w:themeColor="text1"/>
        </w:rPr>
        <w:t>niepojących objawów u dziecka, rodzice zostaną niezwłocznie o tym poinformowani telef</w:t>
      </w:r>
      <w:r w:rsidR="00FB680E" w:rsidRPr="003426D0">
        <w:rPr>
          <w:rFonts w:ascii="Times New Roman" w:hAnsi="Times New Roman" w:cs="Times New Roman"/>
          <w:color w:val="000000" w:themeColor="text1"/>
        </w:rPr>
        <w:t>oni</w:t>
      </w:r>
      <w:r w:rsidR="006E0A9A">
        <w:rPr>
          <w:rFonts w:ascii="Times New Roman" w:hAnsi="Times New Roman" w:cs="Times New Roman"/>
          <w:color w:val="000000" w:themeColor="text1"/>
        </w:rPr>
        <w:t>cznie i wezwani do</w:t>
      </w:r>
      <w:r w:rsidR="00FB680E" w:rsidRPr="003426D0">
        <w:rPr>
          <w:rFonts w:ascii="Times New Roman" w:hAnsi="Times New Roman" w:cs="Times New Roman"/>
          <w:color w:val="000000" w:themeColor="text1"/>
        </w:rPr>
        <w:t xml:space="preserve"> odbioru dziecka.</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Dziecko z podejrzanymi objawami będzie przeby</w:t>
      </w:r>
      <w:r w:rsidR="00FB680E" w:rsidRPr="003426D0">
        <w:rPr>
          <w:rFonts w:ascii="Times New Roman" w:hAnsi="Times New Roman" w:cs="Times New Roman"/>
          <w:color w:val="000000" w:themeColor="text1"/>
        </w:rPr>
        <w:t>wać w oczekiwaniu na rodziców</w:t>
      </w:r>
      <w:r w:rsidRPr="003426D0">
        <w:rPr>
          <w:rFonts w:ascii="Times New Roman" w:hAnsi="Times New Roman" w:cs="Times New Roman"/>
          <w:color w:val="000000" w:themeColor="text1"/>
        </w:rPr>
        <w:t xml:space="preserve"> pod opieką jednej osoby z kadry</w:t>
      </w:r>
      <w:r w:rsidR="00097C07" w:rsidRPr="003426D0">
        <w:rPr>
          <w:rFonts w:ascii="Times New Roman" w:hAnsi="Times New Roman" w:cs="Times New Roman"/>
          <w:color w:val="000000" w:themeColor="text1"/>
        </w:rPr>
        <w:t xml:space="preserve"> szkoły</w:t>
      </w:r>
      <w:r w:rsidR="006E0A9A">
        <w:rPr>
          <w:rFonts w:ascii="Times New Roman" w:hAnsi="Times New Roman" w:cs="Times New Roman"/>
          <w:color w:val="000000" w:themeColor="text1"/>
        </w:rPr>
        <w:t xml:space="preserve"> zabezpieczonej w środki ochrony osobistej</w:t>
      </w:r>
      <w:r w:rsidR="008045C2">
        <w:rPr>
          <w:rFonts w:ascii="Times New Roman" w:hAnsi="Times New Roman" w:cs="Times New Roman"/>
          <w:color w:val="000000" w:themeColor="text1"/>
        </w:rPr>
        <w:br/>
      </w:r>
      <w:r w:rsidRPr="003426D0">
        <w:rPr>
          <w:rFonts w:ascii="Times New Roman" w:hAnsi="Times New Roman" w:cs="Times New Roman"/>
          <w:color w:val="000000" w:themeColor="text1"/>
        </w:rPr>
        <w:t>w wydzielonym do tego miejscu, służącym do izolacji dziecka, u którego zaobserwowano oznaki chorobowe. Miejsce to ma być jest wyposażone w środki ochrony osobi</w:t>
      </w:r>
      <w:r w:rsidR="00FB680E" w:rsidRPr="003426D0">
        <w:rPr>
          <w:rFonts w:ascii="Times New Roman" w:hAnsi="Times New Roman" w:cs="Times New Roman"/>
          <w:color w:val="000000" w:themeColor="text1"/>
        </w:rPr>
        <w:t>stej oraz środki do dezynfekcji oraz czytelnie oznaczone.</w:t>
      </w:r>
    </w:p>
    <w:p w:rsidR="006E0A9A"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Rodzice muszą odebrać dziecko w </w:t>
      </w:r>
      <w:r w:rsidR="00232B80">
        <w:rPr>
          <w:rFonts w:ascii="Times New Roman" w:hAnsi="Times New Roman" w:cs="Times New Roman"/>
          <w:color w:val="000000" w:themeColor="text1"/>
        </w:rPr>
        <w:t>czasie nie dłuższym niż 1 godzinę</w:t>
      </w:r>
      <w:r w:rsidRPr="003426D0">
        <w:rPr>
          <w:rFonts w:ascii="Times New Roman" w:hAnsi="Times New Roman" w:cs="Times New Roman"/>
          <w:color w:val="000000" w:themeColor="text1"/>
        </w:rPr>
        <w:t xml:space="preserve"> od momentu z</w:t>
      </w:r>
      <w:r w:rsidR="006E0A9A">
        <w:rPr>
          <w:rFonts w:ascii="Times New Roman" w:hAnsi="Times New Roman" w:cs="Times New Roman"/>
          <w:color w:val="000000" w:themeColor="text1"/>
        </w:rPr>
        <w:t>awiadomienia oraz zobligowani</w:t>
      </w:r>
      <w:r w:rsidRPr="003426D0">
        <w:rPr>
          <w:rFonts w:ascii="Times New Roman" w:hAnsi="Times New Roman" w:cs="Times New Roman"/>
          <w:color w:val="000000" w:themeColor="text1"/>
        </w:rPr>
        <w:t xml:space="preserve"> do </w:t>
      </w:r>
      <w:r w:rsidR="006E0A9A">
        <w:rPr>
          <w:rFonts w:ascii="Times New Roman" w:hAnsi="Times New Roman" w:cs="Times New Roman"/>
          <w:color w:val="000000" w:themeColor="text1"/>
        </w:rPr>
        <w:t>konsultacji lekarskiej.</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Obszar, w którym poruszało się i przebywało dziecko lub pracownik, należy poddać gruntownemu sprzątaniu, zgodnie z funkcjonującymi w </w:t>
      </w:r>
      <w:r w:rsidR="00097C07" w:rsidRPr="003426D0">
        <w:rPr>
          <w:rFonts w:ascii="Times New Roman" w:hAnsi="Times New Roman" w:cs="Times New Roman"/>
          <w:color w:val="000000" w:themeColor="text1"/>
        </w:rPr>
        <w:t xml:space="preserve">szkole </w:t>
      </w:r>
      <w:r w:rsidRPr="003426D0">
        <w:rPr>
          <w:rFonts w:ascii="Times New Roman" w:hAnsi="Times New Roman" w:cs="Times New Roman"/>
          <w:color w:val="000000" w:themeColor="text1"/>
        </w:rPr>
        <w:t>procedurami oraz zdezynfekować powierzchnie dotykowe (klamki, uchwyty, poręcze itp.).</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W każdym przypadku należy bezwzględnie dostosować się do zaleceń państwowego powiatowego inspektora sanitarnego, który określi czy należy wdrożyć dodatkowe proced</w:t>
      </w:r>
      <w:r w:rsidR="009067EE" w:rsidRPr="003426D0">
        <w:rPr>
          <w:rFonts w:ascii="Times New Roman" w:hAnsi="Times New Roman" w:cs="Times New Roman"/>
          <w:color w:val="000000" w:themeColor="text1"/>
        </w:rPr>
        <w:t xml:space="preserve">ury biorąc pod uwagę konkretny </w:t>
      </w:r>
      <w:r w:rsidRPr="003426D0">
        <w:rPr>
          <w:rFonts w:ascii="Times New Roman" w:hAnsi="Times New Roman" w:cs="Times New Roman"/>
          <w:color w:val="000000" w:themeColor="text1"/>
        </w:rPr>
        <w:t>przypadek.</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Po zgłoszeniu zakażenia niezwłocznie należy ustalić listę osób przebywających w tym s</w:t>
      </w:r>
      <w:r w:rsidR="00097C07" w:rsidRPr="003426D0">
        <w:rPr>
          <w:rFonts w:ascii="Times New Roman" w:hAnsi="Times New Roman" w:cs="Times New Roman"/>
          <w:color w:val="000000" w:themeColor="text1"/>
        </w:rPr>
        <w:t>amym czasie w miejscu/</w:t>
      </w:r>
      <w:r w:rsidRPr="003426D0">
        <w:rPr>
          <w:rFonts w:ascii="Times New Roman" w:hAnsi="Times New Roman" w:cs="Times New Roman"/>
          <w:color w:val="000000" w:themeColor="text1"/>
        </w:rPr>
        <w:t>miejscach, w któryc</w:t>
      </w:r>
      <w:r w:rsidR="00FB680E" w:rsidRPr="003426D0">
        <w:rPr>
          <w:rFonts w:ascii="Times New Roman" w:hAnsi="Times New Roman" w:cs="Times New Roman"/>
          <w:color w:val="000000" w:themeColor="text1"/>
        </w:rPr>
        <w:t>h przebywała osoba podejrzana o </w:t>
      </w:r>
      <w:r w:rsidRPr="003426D0">
        <w:rPr>
          <w:rFonts w:ascii="Times New Roman" w:hAnsi="Times New Roman" w:cs="Times New Roman"/>
          <w:color w:val="000000" w:themeColor="text1"/>
        </w:rPr>
        <w:t xml:space="preserve">zakażenie i wdrożyć wytyczne Głównego Inspektora Sanitarnego dostępne na </w:t>
      </w:r>
      <w:r w:rsidR="00097C07" w:rsidRPr="003426D0">
        <w:rPr>
          <w:rFonts w:ascii="Times New Roman" w:hAnsi="Times New Roman" w:cs="Times New Roman"/>
          <w:color w:val="000000" w:themeColor="text1"/>
        </w:rPr>
        <w:t xml:space="preserve">stronie gov.pl/web/koronawirus/ </w:t>
      </w:r>
      <w:r w:rsidRPr="003426D0">
        <w:rPr>
          <w:rFonts w:ascii="Times New Roman" w:hAnsi="Times New Roman" w:cs="Times New Roman"/>
          <w:color w:val="000000" w:themeColor="text1"/>
        </w:rPr>
        <w:t xml:space="preserve">oraz gis.gov.pl, odnoszące się do osób, które miały kontakt </w:t>
      </w:r>
      <w:r w:rsidR="008045C2">
        <w:rPr>
          <w:rFonts w:ascii="Times New Roman" w:hAnsi="Times New Roman" w:cs="Times New Roman"/>
          <w:color w:val="000000" w:themeColor="text1"/>
        </w:rPr>
        <w:br/>
      </w:r>
      <w:r w:rsidRPr="003426D0">
        <w:rPr>
          <w:rFonts w:ascii="Times New Roman" w:hAnsi="Times New Roman" w:cs="Times New Roman"/>
          <w:color w:val="000000" w:themeColor="text1"/>
        </w:rPr>
        <w:t>z zakażonym.</w:t>
      </w:r>
    </w:p>
    <w:p w:rsidR="00FB680E" w:rsidRPr="003426D0" w:rsidRDefault="00DF1893"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W przypadku wątpliwości wskazane jest zwrócenie się do właściwej powiatowej stacji sanitarno – epidemiologicznej w celu konsultacji lub uzyskania porady.</w:t>
      </w:r>
    </w:p>
    <w:p w:rsidR="00DF1893" w:rsidRPr="003426D0" w:rsidRDefault="00097C07" w:rsidP="00C34A49">
      <w:pPr>
        <w:pStyle w:val="punkty"/>
        <w:numPr>
          <w:ilvl w:val="0"/>
          <w:numId w:val="1"/>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N</w:t>
      </w:r>
      <w:r w:rsidR="00DF1893" w:rsidRPr="003426D0">
        <w:rPr>
          <w:rFonts w:ascii="Times New Roman" w:hAnsi="Times New Roman" w:cs="Times New Roman"/>
          <w:color w:val="000000" w:themeColor="text1"/>
        </w:rPr>
        <w:t>ależy umieścić</w:t>
      </w:r>
      <w:r w:rsidR="008B6481">
        <w:rPr>
          <w:rFonts w:ascii="Times New Roman" w:hAnsi="Times New Roman" w:cs="Times New Roman"/>
          <w:color w:val="000000" w:themeColor="text1"/>
        </w:rPr>
        <w:t xml:space="preserve"> </w:t>
      </w:r>
      <w:r w:rsidRPr="003426D0">
        <w:rPr>
          <w:rFonts w:ascii="Times New Roman" w:hAnsi="Times New Roman" w:cs="Times New Roman"/>
          <w:color w:val="000000" w:themeColor="text1"/>
        </w:rPr>
        <w:t xml:space="preserve">w łatwo dostępnym miejscu </w:t>
      </w:r>
      <w:r w:rsidR="00FB680E" w:rsidRPr="003426D0">
        <w:rPr>
          <w:rFonts w:ascii="Times New Roman" w:hAnsi="Times New Roman" w:cs="Times New Roman"/>
          <w:color w:val="000000" w:themeColor="text1"/>
        </w:rPr>
        <w:t>numery telefonów kontaktowych</w:t>
      </w:r>
      <w:r w:rsidR="00DF1893" w:rsidRPr="003426D0">
        <w:rPr>
          <w:rFonts w:ascii="Times New Roman" w:hAnsi="Times New Roman" w:cs="Times New Roman"/>
          <w:color w:val="000000" w:themeColor="text1"/>
        </w:rPr>
        <w:t xml:space="preserve"> do: organu prowadzącego, kuratora oświaty, stacji sanitarno – epidemiologicznej oraz służb medycznych. </w:t>
      </w:r>
    </w:p>
    <w:p w:rsidR="00C34A49" w:rsidRDefault="00C34A49" w:rsidP="00E76241">
      <w:pPr>
        <w:tabs>
          <w:tab w:val="left" w:pos="284"/>
        </w:tabs>
        <w:spacing w:before="120" w:after="120" w:line="240" w:lineRule="auto"/>
        <w:jc w:val="right"/>
        <w:rPr>
          <w:rFonts w:ascii="Times New Roman" w:hAnsi="Times New Roman" w:cs="Times New Roman"/>
          <w:color w:val="000000" w:themeColor="text1"/>
          <w:sz w:val="24"/>
          <w:szCs w:val="24"/>
        </w:rPr>
      </w:pPr>
    </w:p>
    <w:p w:rsidR="00E76241" w:rsidRPr="00E60559" w:rsidRDefault="00232B80" w:rsidP="00E76241">
      <w:pPr>
        <w:tabs>
          <w:tab w:val="left" w:pos="284"/>
        </w:tabs>
        <w:spacing w:before="120"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3</w:t>
      </w:r>
    </w:p>
    <w:p w:rsidR="00DF1893" w:rsidRPr="003426D0" w:rsidRDefault="00DF1893" w:rsidP="00FB680E">
      <w:pPr>
        <w:tabs>
          <w:tab w:val="left" w:pos="284"/>
        </w:tabs>
        <w:spacing w:before="120" w:after="120" w:line="240" w:lineRule="auto"/>
        <w:jc w:val="center"/>
        <w:rPr>
          <w:rFonts w:ascii="Times New Roman" w:hAnsi="Times New Roman" w:cs="Times New Roman"/>
          <w:b/>
          <w:color w:val="000000" w:themeColor="text1"/>
          <w:sz w:val="24"/>
          <w:szCs w:val="24"/>
        </w:rPr>
      </w:pPr>
      <w:r w:rsidRPr="003426D0">
        <w:rPr>
          <w:rFonts w:ascii="Times New Roman" w:hAnsi="Times New Roman" w:cs="Times New Roman"/>
          <w:b/>
          <w:color w:val="000000" w:themeColor="text1"/>
          <w:sz w:val="24"/>
          <w:szCs w:val="24"/>
        </w:rPr>
        <w:t>Procedura utrzymani</w:t>
      </w:r>
      <w:r w:rsidR="00023415" w:rsidRPr="003426D0">
        <w:rPr>
          <w:rFonts w:ascii="Times New Roman" w:hAnsi="Times New Roman" w:cs="Times New Roman"/>
          <w:b/>
          <w:color w:val="000000" w:themeColor="text1"/>
          <w:sz w:val="24"/>
          <w:szCs w:val="24"/>
        </w:rPr>
        <w:t>a</w:t>
      </w:r>
      <w:r w:rsidRPr="003426D0">
        <w:rPr>
          <w:rFonts w:ascii="Times New Roman" w:hAnsi="Times New Roman" w:cs="Times New Roman"/>
          <w:b/>
          <w:color w:val="000000" w:themeColor="text1"/>
          <w:sz w:val="24"/>
          <w:szCs w:val="24"/>
        </w:rPr>
        <w:t xml:space="preserve"> w czystości pomieszczeń</w:t>
      </w:r>
      <w:r w:rsidR="00BD27D0" w:rsidRPr="003426D0">
        <w:rPr>
          <w:rFonts w:ascii="Times New Roman" w:hAnsi="Times New Roman" w:cs="Times New Roman"/>
          <w:b/>
          <w:color w:val="000000" w:themeColor="text1"/>
          <w:sz w:val="24"/>
          <w:szCs w:val="24"/>
        </w:rPr>
        <w:t xml:space="preserve"> i wyposażenia</w:t>
      </w:r>
      <w:r w:rsidR="008B6481">
        <w:rPr>
          <w:rFonts w:ascii="Times New Roman" w:hAnsi="Times New Roman" w:cs="Times New Roman"/>
          <w:b/>
          <w:color w:val="000000" w:themeColor="text1"/>
          <w:sz w:val="24"/>
          <w:szCs w:val="24"/>
        </w:rPr>
        <w:t xml:space="preserve"> </w:t>
      </w:r>
      <w:r w:rsidR="003F20CD" w:rsidRPr="003426D0">
        <w:rPr>
          <w:rFonts w:ascii="Times New Roman" w:hAnsi="Times New Roman" w:cs="Times New Roman"/>
          <w:b/>
          <w:color w:val="000000" w:themeColor="text1"/>
          <w:sz w:val="24"/>
          <w:szCs w:val="24"/>
        </w:rPr>
        <w:t xml:space="preserve">Szkoły Podstawowej </w:t>
      </w:r>
    </w:p>
    <w:p w:rsidR="00FB680E" w:rsidRPr="003426D0" w:rsidRDefault="00FB680E" w:rsidP="00FB680E">
      <w:pPr>
        <w:tabs>
          <w:tab w:val="left" w:pos="284"/>
        </w:tabs>
        <w:spacing w:before="120" w:after="120" w:line="240" w:lineRule="auto"/>
        <w:jc w:val="both"/>
        <w:rPr>
          <w:rFonts w:ascii="Times New Roman" w:hAnsi="Times New Roman" w:cs="Times New Roman"/>
          <w:b/>
          <w:color w:val="000000" w:themeColor="text1"/>
          <w:sz w:val="24"/>
          <w:szCs w:val="24"/>
        </w:rPr>
      </w:pPr>
    </w:p>
    <w:p w:rsidR="00DF1893" w:rsidRPr="003426D0" w:rsidRDefault="00DF1893" w:rsidP="00FB680E">
      <w:pPr>
        <w:tabs>
          <w:tab w:val="left" w:pos="284"/>
        </w:tabs>
        <w:spacing w:before="120" w:after="120" w:line="240" w:lineRule="auto"/>
        <w:jc w:val="both"/>
        <w:rPr>
          <w:rFonts w:ascii="Times New Roman" w:hAnsi="Times New Roman" w:cs="Times New Roman"/>
          <w:b/>
          <w:color w:val="000000" w:themeColor="text1"/>
          <w:sz w:val="24"/>
          <w:szCs w:val="24"/>
        </w:rPr>
      </w:pP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Gruntowne sprzątanie </w:t>
      </w:r>
      <w:r w:rsidR="00023415" w:rsidRPr="003426D0">
        <w:rPr>
          <w:rFonts w:ascii="Times New Roman" w:hAnsi="Times New Roman" w:cs="Times New Roman"/>
          <w:color w:val="000000" w:themeColor="text1"/>
        </w:rPr>
        <w:t>szkoły</w:t>
      </w:r>
      <w:r w:rsidRPr="003426D0">
        <w:rPr>
          <w:rFonts w:ascii="Times New Roman" w:hAnsi="Times New Roman" w:cs="Times New Roman"/>
          <w:color w:val="000000" w:themeColor="text1"/>
        </w:rPr>
        <w:t xml:space="preserve"> odbywa się </w:t>
      </w:r>
      <w:r w:rsidR="00097C07" w:rsidRPr="003426D0">
        <w:rPr>
          <w:rFonts w:ascii="Times New Roman" w:hAnsi="Times New Roman" w:cs="Times New Roman"/>
          <w:color w:val="000000" w:themeColor="text1"/>
        </w:rPr>
        <w:t>codziennie po zakończonej pracy</w:t>
      </w:r>
      <w:r w:rsidR="008B6481">
        <w:rPr>
          <w:rFonts w:ascii="Times New Roman" w:hAnsi="Times New Roman" w:cs="Times New Roman"/>
          <w:color w:val="000000" w:themeColor="text1"/>
        </w:rPr>
        <w:t xml:space="preserve"> </w:t>
      </w:r>
      <w:r w:rsidR="00FB680E" w:rsidRPr="003426D0">
        <w:rPr>
          <w:rFonts w:ascii="Times New Roman" w:hAnsi="Times New Roman" w:cs="Times New Roman"/>
          <w:color w:val="000000" w:themeColor="text1"/>
        </w:rPr>
        <w:t xml:space="preserve">przez </w:t>
      </w:r>
      <w:r w:rsidRPr="003426D0">
        <w:rPr>
          <w:rFonts w:ascii="Times New Roman" w:hAnsi="Times New Roman" w:cs="Times New Roman"/>
          <w:color w:val="000000" w:themeColor="text1"/>
        </w:rPr>
        <w:t xml:space="preserve">osoby wyznaczone przez Dyrektora, ze szczególnym zwróceniem uwagi na utrzymywanie </w:t>
      </w:r>
      <w:r w:rsidR="00023415" w:rsidRPr="003426D0">
        <w:rPr>
          <w:rFonts w:ascii="Times New Roman" w:hAnsi="Times New Roman" w:cs="Times New Roman"/>
          <w:color w:val="000000" w:themeColor="text1"/>
        </w:rPr>
        <w:br/>
      </w:r>
      <w:r w:rsidRPr="003426D0">
        <w:rPr>
          <w:rFonts w:ascii="Times New Roman" w:hAnsi="Times New Roman" w:cs="Times New Roman"/>
          <w:color w:val="000000" w:themeColor="text1"/>
        </w:rPr>
        <w:t>w czystości ciągów komunikacyjnych, dezynfekowanie powierzchni dotykowych – poręczy, klamek, wyłączników światła, uchwytów, poręczy krzeseł, powierzchni płaskich, w tym blatów w salach.</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Dezynfekowanie powierzchni dotykowych (klamki, poręcze, uchwyty itp.) odbywa się również w ciągu dnia: po zakończonej procedurze przyjęcia dzieci do </w:t>
      </w:r>
      <w:r w:rsidR="00023415" w:rsidRPr="003426D0">
        <w:rPr>
          <w:rFonts w:ascii="Times New Roman" w:hAnsi="Times New Roman" w:cs="Times New Roman"/>
          <w:color w:val="000000" w:themeColor="text1"/>
        </w:rPr>
        <w:t>szkoły</w:t>
      </w:r>
      <w:r w:rsidRPr="003426D0">
        <w:rPr>
          <w:rFonts w:ascii="Times New Roman" w:hAnsi="Times New Roman" w:cs="Times New Roman"/>
          <w:color w:val="000000" w:themeColor="text1"/>
        </w:rPr>
        <w:t xml:space="preserve"> oraz przynajmniej 2 razy w ciągu pobytu </w:t>
      </w:r>
      <w:r w:rsidR="00023415" w:rsidRPr="003426D0">
        <w:rPr>
          <w:rFonts w:ascii="Times New Roman" w:hAnsi="Times New Roman" w:cs="Times New Roman"/>
          <w:color w:val="000000" w:themeColor="text1"/>
        </w:rPr>
        <w:t>uczniów</w:t>
      </w:r>
      <w:r w:rsidRPr="003426D0">
        <w:rPr>
          <w:rFonts w:ascii="Times New Roman" w:hAnsi="Times New Roman" w:cs="Times New Roman"/>
          <w:color w:val="000000" w:themeColor="text1"/>
        </w:rPr>
        <w:t xml:space="preserve"> w </w:t>
      </w:r>
      <w:r w:rsidR="00023415" w:rsidRPr="003426D0">
        <w:rPr>
          <w:rFonts w:ascii="Times New Roman" w:hAnsi="Times New Roman" w:cs="Times New Roman"/>
          <w:color w:val="000000" w:themeColor="text1"/>
        </w:rPr>
        <w:t>szkole</w:t>
      </w:r>
      <w:r w:rsidRPr="003426D0">
        <w:rPr>
          <w:rFonts w:ascii="Times New Roman" w:hAnsi="Times New Roman" w:cs="Times New Roman"/>
          <w:color w:val="000000" w:themeColor="text1"/>
        </w:rPr>
        <w:t xml:space="preserve">. </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Na bieżąco </w:t>
      </w:r>
      <w:r w:rsidRPr="00C34A49">
        <w:rPr>
          <w:rFonts w:ascii="Times New Roman" w:hAnsi="Times New Roman" w:cs="Times New Roman"/>
          <w:color w:val="000000" w:themeColor="text1"/>
        </w:rPr>
        <w:t>wykonuje się</w:t>
      </w:r>
      <w:r w:rsidR="00FB680E" w:rsidRPr="00C34A49">
        <w:rPr>
          <w:rFonts w:ascii="Times New Roman" w:hAnsi="Times New Roman" w:cs="Times New Roman"/>
          <w:color w:val="000000" w:themeColor="text1"/>
        </w:rPr>
        <w:t xml:space="preserve"> dezynfekcję toalet i umywalek.</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Sprzątanie i dezynfekcja pomieszczenia, w którym podaje się posiłki, odbywa się po każdym zakończonym przez </w:t>
      </w:r>
      <w:r w:rsidR="00023415" w:rsidRPr="003426D0">
        <w:rPr>
          <w:rFonts w:ascii="Times New Roman" w:hAnsi="Times New Roman" w:cs="Times New Roman"/>
          <w:color w:val="000000" w:themeColor="text1"/>
        </w:rPr>
        <w:t>uczniów</w:t>
      </w:r>
      <w:r w:rsidRPr="003426D0">
        <w:rPr>
          <w:rFonts w:ascii="Times New Roman" w:hAnsi="Times New Roman" w:cs="Times New Roman"/>
          <w:color w:val="000000" w:themeColor="text1"/>
        </w:rPr>
        <w:t xml:space="preserve"> posiłku.</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Po każdym użyciu sprzętów należy je umyć</w:t>
      </w:r>
      <w:r w:rsidR="00EC5FC8">
        <w:rPr>
          <w:rFonts w:ascii="Times New Roman" w:hAnsi="Times New Roman" w:cs="Times New Roman"/>
          <w:color w:val="000000" w:themeColor="text1"/>
        </w:rPr>
        <w:t xml:space="preserve"> lub</w:t>
      </w:r>
      <w:r w:rsidR="00FB680E" w:rsidRPr="003426D0">
        <w:rPr>
          <w:rFonts w:ascii="Times New Roman" w:hAnsi="Times New Roman" w:cs="Times New Roman"/>
          <w:color w:val="000000" w:themeColor="text1"/>
        </w:rPr>
        <w:t xml:space="preserve"> zdezynfekować.</w:t>
      </w:r>
    </w:p>
    <w:p w:rsidR="00EC5FC8" w:rsidRDefault="00BD27D0"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Jeśli dzieci korzystają z placu zabaw</w:t>
      </w:r>
      <w:r w:rsidR="00097C07" w:rsidRPr="003426D0">
        <w:rPr>
          <w:rFonts w:ascii="Times New Roman" w:hAnsi="Times New Roman" w:cs="Times New Roman"/>
          <w:color w:val="000000" w:themeColor="text1"/>
        </w:rPr>
        <w:t xml:space="preserve"> lub innych szkolnych obiektów sportowych</w:t>
      </w:r>
      <w:r w:rsidRPr="003426D0">
        <w:rPr>
          <w:rFonts w:ascii="Times New Roman" w:hAnsi="Times New Roman" w:cs="Times New Roman"/>
          <w:color w:val="000000" w:themeColor="text1"/>
        </w:rPr>
        <w:t xml:space="preserve"> – powin</w:t>
      </w:r>
      <w:r w:rsidR="00097C07" w:rsidRPr="003426D0">
        <w:rPr>
          <w:rFonts w:ascii="Times New Roman" w:hAnsi="Times New Roman" w:cs="Times New Roman"/>
          <w:color w:val="000000" w:themeColor="text1"/>
        </w:rPr>
        <w:t>ny</w:t>
      </w:r>
      <w:r w:rsidRPr="003426D0">
        <w:rPr>
          <w:rFonts w:ascii="Times New Roman" w:hAnsi="Times New Roman" w:cs="Times New Roman"/>
          <w:color w:val="000000" w:themeColor="text1"/>
        </w:rPr>
        <w:t xml:space="preserve"> on</w:t>
      </w:r>
      <w:r w:rsidR="00097C07" w:rsidRPr="003426D0">
        <w:rPr>
          <w:rFonts w:ascii="Times New Roman" w:hAnsi="Times New Roman" w:cs="Times New Roman"/>
          <w:color w:val="000000" w:themeColor="text1"/>
        </w:rPr>
        <w:t>e być</w:t>
      </w:r>
      <w:r w:rsidR="00EC5FC8">
        <w:rPr>
          <w:rFonts w:ascii="Times New Roman" w:hAnsi="Times New Roman" w:cs="Times New Roman"/>
          <w:color w:val="000000" w:themeColor="text1"/>
        </w:rPr>
        <w:t xml:space="preserve"> codziennie</w:t>
      </w:r>
      <w:r w:rsidR="00097C07" w:rsidRPr="003426D0">
        <w:rPr>
          <w:rFonts w:ascii="Times New Roman" w:hAnsi="Times New Roman" w:cs="Times New Roman"/>
          <w:color w:val="000000" w:themeColor="text1"/>
        </w:rPr>
        <w:t xml:space="preserve"> dezynfekowane</w:t>
      </w:r>
      <w:r w:rsidR="00EC5FC8">
        <w:rPr>
          <w:rFonts w:ascii="Times New Roman" w:hAnsi="Times New Roman" w:cs="Times New Roman"/>
          <w:color w:val="000000" w:themeColor="text1"/>
        </w:rPr>
        <w:t>.</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Pracownicy kuchni zobligowani są do zachowania szczególnej staranności w zakresie utrzymywania porządku, do czyszczenia powierzchni i sprzętów kuchennych korzystać powinni z płynów dezynfekujących.</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Mycie i dezynfekcja odbywa się wyłącznie przy użyciu środków i detergentów do tego</w:t>
      </w:r>
      <w:r w:rsidRPr="003426D0">
        <w:rPr>
          <w:rFonts w:ascii="Times New Roman" w:hAnsi="Times New Roman" w:cs="Times New Roman"/>
          <w:color w:val="000000" w:themeColor="text1"/>
        </w:rPr>
        <w:br/>
        <w:t>przeznaczonych.</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Gruntownej dezynfekcji podlega cała placówka po</w:t>
      </w:r>
      <w:r w:rsidR="00BD27D0" w:rsidRPr="003426D0">
        <w:rPr>
          <w:rFonts w:ascii="Times New Roman" w:hAnsi="Times New Roman" w:cs="Times New Roman"/>
          <w:color w:val="000000" w:themeColor="text1"/>
        </w:rPr>
        <w:t xml:space="preserve"> wykryciu objawów chorobowych u </w:t>
      </w:r>
      <w:r w:rsidRPr="003426D0">
        <w:rPr>
          <w:rFonts w:ascii="Times New Roman" w:hAnsi="Times New Roman" w:cs="Times New Roman"/>
          <w:color w:val="000000" w:themeColor="text1"/>
        </w:rPr>
        <w:t>dziecka, rodzica dziecka lub pracownika</w:t>
      </w:r>
      <w:r w:rsidR="00097C07" w:rsidRPr="003426D0">
        <w:rPr>
          <w:rFonts w:ascii="Times New Roman" w:hAnsi="Times New Roman" w:cs="Times New Roman"/>
          <w:color w:val="000000" w:themeColor="text1"/>
        </w:rPr>
        <w:t xml:space="preserve"> szkoły</w:t>
      </w:r>
      <w:r w:rsidRPr="003426D0">
        <w:rPr>
          <w:rFonts w:ascii="Times New Roman" w:hAnsi="Times New Roman" w:cs="Times New Roman"/>
          <w:color w:val="000000" w:themeColor="text1"/>
        </w:rPr>
        <w:t>.</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Przeprowadzając dezynfekcję należy ściśle przestrzegać zaleceń producenta znajdujących się na opakowaniu środka do dezynfekcji. Ważne jest ścisłe przestrzeganie czasu niezbędnego do wywietrzenia dezynfeko</w:t>
      </w:r>
      <w:r w:rsidR="00232B80">
        <w:rPr>
          <w:rFonts w:ascii="Times New Roman" w:hAnsi="Times New Roman" w:cs="Times New Roman"/>
          <w:color w:val="000000" w:themeColor="text1"/>
        </w:rPr>
        <w:t xml:space="preserve">wanych pomieszczeń, przedmiotów tak, </w:t>
      </w:r>
      <w:r w:rsidRPr="003426D0">
        <w:rPr>
          <w:rFonts w:ascii="Times New Roman" w:hAnsi="Times New Roman" w:cs="Times New Roman"/>
          <w:color w:val="000000" w:themeColor="text1"/>
        </w:rPr>
        <w:t>aby dzieci nie były narażone na wdychanie oparów środków służących do dezynfekcji.</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Roztwory użytkowe preparatów dezynfekcyjnych są przygotowywane w wyznaczonym do tego celu pomieszczeniu, ze sprawnie działającą wentylacją. Osoby przygotowujące roztwory zobowiązane są do stosowania środków ochrony osobistej i</w:t>
      </w:r>
      <w:r w:rsidR="00BD27D0" w:rsidRPr="003426D0">
        <w:rPr>
          <w:rFonts w:ascii="Times New Roman" w:hAnsi="Times New Roman" w:cs="Times New Roman"/>
          <w:color w:val="000000" w:themeColor="text1"/>
        </w:rPr>
        <w:t xml:space="preserve"> stosowania się do wytycznych i </w:t>
      </w:r>
      <w:r w:rsidRPr="003426D0">
        <w:rPr>
          <w:rFonts w:ascii="Times New Roman" w:hAnsi="Times New Roman" w:cs="Times New Roman"/>
          <w:color w:val="000000" w:themeColor="text1"/>
        </w:rPr>
        <w:t>ostrzeżeń zapisanych na opakowaniach środków chemicznych.</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Nie wolno mieszać preparatów dezynfekcyjnych z detergentami. Wyjątek stanowią gotowe preparaty zawierające detergenty i preparaty dezynfekujące. </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Wszystkie środki chemiczne do sprzątania i de</w:t>
      </w:r>
      <w:r w:rsidR="00FB680E" w:rsidRPr="003426D0">
        <w:rPr>
          <w:rFonts w:ascii="Times New Roman" w:hAnsi="Times New Roman" w:cs="Times New Roman"/>
          <w:color w:val="000000" w:themeColor="text1"/>
        </w:rPr>
        <w:t>zynfekcji należy przechowywać w </w:t>
      </w:r>
      <w:r w:rsidRPr="003426D0">
        <w:rPr>
          <w:rFonts w:ascii="Times New Roman" w:hAnsi="Times New Roman" w:cs="Times New Roman"/>
          <w:color w:val="000000" w:themeColor="text1"/>
        </w:rPr>
        <w:t xml:space="preserve">oryginalnie zamkniętych opakowaniach, w miejscach niedostępnych dla osób niepowołanych. </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Osoba sprzątająca ma obowiązek pracy w odzieży ochronnej</w:t>
      </w:r>
      <w:r w:rsidR="00FB680E" w:rsidRPr="003426D0">
        <w:rPr>
          <w:rFonts w:ascii="Times New Roman" w:hAnsi="Times New Roman" w:cs="Times New Roman"/>
          <w:color w:val="000000" w:themeColor="text1"/>
        </w:rPr>
        <w:t xml:space="preserve"> (środki ochrony osobistej).</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Sprzątać należy zawsze na mokro, do mycia po</w:t>
      </w:r>
      <w:r w:rsidR="00FB680E" w:rsidRPr="003426D0">
        <w:rPr>
          <w:rFonts w:ascii="Times New Roman" w:hAnsi="Times New Roman" w:cs="Times New Roman"/>
          <w:color w:val="000000" w:themeColor="text1"/>
        </w:rPr>
        <w:t>wierzchni używać ciepłej wody i </w:t>
      </w:r>
      <w:r w:rsidRPr="003426D0">
        <w:rPr>
          <w:rFonts w:ascii="Times New Roman" w:hAnsi="Times New Roman" w:cs="Times New Roman"/>
          <w:color w:val="000000" w:themeColor="text1"/>
        </w:rPr>
        <w:t xml:space="preserve">detergentu we właściwym stężeniu (zgodnie z zaleceniem producenta). Zawsze należy </w:t>
      </w:r>
      <w:r w:rsidRPr="003426D0">
        <w:rPr>
          <w:rFonts w:ascii="Times New Roman" w:hAnsi="Times New Roman" w:cs="Times New Roman"/>
          <w:color w:val="000000" w:themeColor="text1"/>
        </w:rPr>
        <w:lastRenderedPageBreak/>
        <w:t>wlewać preparat do wody, nigdy odwrotnie. Nie należy wycierać do sucha dezynfekowanych powierzchni, jedynie odczekać na odparowanie środka</w:t>
      </w:r>
      <w:r w:rsidR="00097C07" w:rsidRPr="003426D0">
        <w:rPr>
          <w:rFonts w:ascii="Times New Roman" w:hAnsi="Times New Roman" w:cs="Times New Roman"/>
          <w:color w:val="000000" w:themeColor="text1"/>
        </w:rPr>
        <w:t>.</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Do sprzątania pomieszczeń zaleca się stosować mopy i ścierki jednorazowego użytku. Jeżeli mopy i ścierki są wielokrotnego użytku, to w czasie sprzątania muszą być często zmieniane, a zużyte odkładane do worka, który po zakończeniu pracy zostanie zamknięty </w:t>
      </w:r>
      <w:r w:rsidR="00097C07" w:rsidRPr="003426D0">
        <w:rPr>
          <w:rFonts w:ascii="Times New Roman" w:hAnsi="Times New Roman" w:cs="Times New Roman"/>
          <w:color w:val="000000" w:themeColor="text1"/>
        </w:rPr>
        <w:br/>
      </w:r>
      <w:r w:rsidRPr="003426D0">
        <w:rPr>
          <w:rFonts w:ascii="Times New Roman" w:hAnsi="Times New Roman" w:cs="Times New Roman"/>
          <w:color w:val="000000" w:themeColor="text1"/>
        </w:rPr>
        <w:t>i przekazany do prania w temp</w:t>
      </w:r>
      <w:r w:rsidR="00097C07" w:rsidRPr="003426D0">
        <w:rPr>
          <w:rFonts w:ascii="Times New Roman" w:hAnsi="Times New Roman" w:cs="Times New Roman"/>
          <w:color w:val="000000" w:themeColor="text1"/>
        </w:rPr>
        <w:t>eraturze co najmniej 60</w:t>
      </w:r>
      <w:r w:rsidRPr="003426D0">
        <w:rPr>
          <w:rFonts w:ascii="Times New Roman" w:hAnsi="Times New Roman" w:cs="Times New Roman"/>
          <w:color w:val="000000" w:themeColor="text1"/>
        </w:rPr>
        <w:t xml:space="preserve">°C. Wiadra po zakończeniu sprzątania powinny zostać dokładnie zdezynfekowane i czyste odłożone do pomieszczenia na środki czystości i urządzenia do sprzątania. </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Sprzątanie należy rozpoczynać od mycia powierzchni pionowych, takich jak: ściany, parapety, kontakty, kaloryfery, a następnie przechodzić do mycia powierzchni poziomych - podłóg. </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 xml:space="preserve">Podczas wymiany worków z odpadami należy chwytać worek pod wywiniętym mankietem, unikając dotykania wnętrza worka. </w:t>
      </w:r>
    </w:p>
    <w:p w:rsidR="00FB680E" w:rsidRPr="003426D0" w:rsidRDefault="00DF1893" w:rsidP="00AF4B76">
      <w:pPr>
        <w:pStyle w:val="punkty"/>
        <w:numPr>
          <w:ilvl w:val="0"/>
          <w:numId w:val="22"/>
        </w:numPr>
        <w:spacing w:after="120"/>
        <w:ind w:left="426" w:hanging="426"/>
        <w:jc w:val="both"/>
        <w:rPr>
          <w:rFonts w:ascii="Times New Roman" w:hAnsi="Times New Roman" w:cs="Times New Roman"/>
          <w:color w:val="000000" w:themeColor="text1"/>
        </w:rPr>
      </w:pPr>
      <w:r w:rsidRPr="003426D0">
        <w:rPr>
          <w:rFonts w:ascii="Times New Roman" w:hAnsi="Times New Roman" w:cs="Times New Roman"/>
          <w:color w:val="000000" w:themeColor="text1"/>
        </w:rPr>
        <w:t>Worki z odpadami komunalnymi należy szczelnie zamknąć i włożyć do większego worka. Żadnych odpadów nie należy przesypywać.</w:t>
      </w:r>
    </w:p>
    <w:p w:rsidR="00E76241" w:rsidRDefault="00E76241"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Pr="00FD5B2F"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E76241" w:rsidRPr="00232B80" w:rsidRDefault="00EC5FC8" w:rsidP="00232B80">
      <w:pPr>
        <w:tabs>
          <w:tab w:val="left" w:pos="284"/>
        </w:tabs>
        <w:spacing w:before="120" w:after="120" w:line="240" w:lineRule="auto"/>
        <w:jc w:val="right"/>
        <w:rPr>
          <w:rFonts w:ascii="Times New Roman" w:hAnsi="Times New Roman" w:cs="Times New Roman"/>
          <w:color w:val="000000" w:themeColor="text1"/>
          <w:sz w:val="24"/>
          <w:szCs w:val="24"/>
        </w:rPr>
      </w:pPr>
      <w:bookmarkStart w:id="0" w:name="_GoBack"/>
      <w:bookmarkEnd w:id="0"/>
      <w:r w:rsidRPr="00EC5FC8">
        <w:rPr>
          <w:rFonts w:ascii="Times New Roman" w:hAnsi="Times New Roman" w:cs="Times New Roman"/>
          <w:color w:val="000000" w:themeColor="text1"/>
          <w:sz w:val="24"/>
          <w:szCs w:val="24"/>
        </w:rPr>
        <w:lastRenderedPageBreak/>
        <w:t>Załącznik nr 4</w:t>
      </w:r>
    </w:p>
    <w:p w:rsidR="003426D0" w:rsidRPr="008045C2" w:rsidRDefault="003426D0" w:rsidP="00E76241">
      <w:pPr>
        <w:tabs>
          <w:tab w:val="left" w:pos="284"/>
        </w:tabs>
        <w:spacing w:before="120" w:after="120" w:line="240" w:lineRule="auto"/>
        <w:jc w:val="center"/>
        <w:rPr>
          <w:rFonts w:ascii="Times New Roman" w:hAnsi="Times New Roman" w:cs="Times New Roman"/>
          <w:b/>
          <w:color w:val="000000" w:themeColor="text1"/>
          <w:sz w:val="24"/>
          <w:szCs w:val="24"/>
        </w:rPr>
      </w:pPr>
      <w:r w:rsidRPr="008045C2">
        <w:rPr>
          <w:rFonts w:ascii="Times New Roman" w:hAnsi="Times New Roman" w:cs="Times New Roman"/>
          <w:b/>
          <w:color w:val="000000" w:themeColor="text1"/>
          <w:sz w:val="24"/>
          <w:szCs w:val="24"/>
        </w:rPr>
        <w:t xml:space="preserve">Procedura zachowania bezpieczeństwa </w:t>
      </w:r>
      <w:r w:rsidR="00EC5FC8" w:rsidRPr="008045C2">
        <w:rPr>
          <w:rFonts w:ascii="Times New Roman" w:hAnsi="Times New Roman" w:cs="Times New Roman"/>
          <w:b/>
          <w:color w:val="000000" w:themeColor="text1"/>
          <w:sz w:val="24"/>
          <w:szCs w:val="24"/>
        </w:rPr>
        <w:t>w trakcie epidemii COVID-19 w bibliotece</w:t>
      </w:r>
      <w:r w:rsidRPr="008045C2">
        <w:rPr>
          <w:rFonts w:ascii="Times New Roman" w:hAnsi="Times New Roman" w:cs="Times New Roman"/>
          <w:b/>
          <w:color w:val="000000" w:themeColor="text1"/>
          <w:sz w:val="24"/>
          <w:szCs w:val="24"/>
        </w:rPr>
        <w:t xml:space="preserve"> szkolnej w Szkole Podstawowej </w:t>
      </w:r>
      <w:r w:rsidR="00692DA5" w:rsidRPr="008045C2">
        <w:rPr>
          <w:rFonts w:ascii="Times New Roman" w:hAnsi="Times New Roman" w:cs="Times New Roman"/>
          <w:b/>
          <w:color w:val="000000" w:themeColor="text1"/>
          <w:sz w:val="24"/>
          <w:szCs w:val="24"/>
        </w:rPr>
        <w:t>im. Jana Pawła II w Lubatowej</w:t>
      </w:r>
    </w:p>
    <w:p w:rsidR="003426D0" w:rsidRPr="00FD5B2F" w:rsidRDefault="003426D0" w:rsidP="00E76241">
      <w:pPr>
        <w:tabs>
          <w:tab w:val="left" w:pos="284"/>
        </w:tabs>
        <w:spacing w:before="120" w:after="120" w:line="240" w:lineRule="auto"/>
        <w:jc w:val="center"/>
        <w:rPr>
          <w:rFonts w:ascii="Times New Roman" w:hAnsi="Times New Roman" w:cs="Times New Roman"/>
          <w:sz w:val="24"/>
          <w:szCs w:val="24"/>
        </w:rPr>
      </w:pPr>
    </w:p>
    <w:p w:rsidR="003426D0" w:rsidRPr="00FD5B2F" w:rsidRDefault="003426D0" w:rsidP="00E76241">
      <w:pPr>
        <w:tabs>
          <w:tab w:val="left" w:pos="284"/>
        </w:tabs>
        <w:spacing w:before="120" w:after="120" w:line="240" w:lineRule="auto"/>
        <w:jc w:val="center"/>
        <w:rPr>
          <w:rFonts w:ascii="Times New Roman" w:hAnsi="Times New Roman" w:cs="Times New Roman"/>
          <w:sz w:val="24"/>
          <w:szCs w:val="24"/>
        </w:rPr>
      </w:pPr>
    </w:p>
    <w:p w:rsidR="003B6F0D" w:rsidRPr="003B6F0D" w:rsidRDefault="003426D0" w:rsidP="00AF4B76">
      <w:pPr>
        <w:pStyle w:val="punkty"/>
        <w:numPr>
          <w:ilvl w:val="0"/>
          <w:numId w:val="23"/>
        </w:numPr>
        <w:spacing w:after="120"/>
        <w:ind w:left="426" w:hanging="426"/>
        <w:jc w:val="both"/>
        <w:rPr>
          <w:rFonts w:ascii="Times New Roman" w:hAnsi="Times New Roman" w:cs="Times New Roman"/>
          <w:color w:val="000000" w:themeColor="text1"/>
        </w:rPr>
      </w:pPr>
      <w:r w:rsidRPr="003B6F0D">
        <w:rPr>
          <w:rFonts w:ascii="Times New Roman" w:hAnsi="Times New Roman" w:cs="Times New Roman"/>
          <w:color w:val="000000" w:themeColor="text1"/>
        </w:rPr>
        <w:t xml:space="preserve">Procedura zachowania bezpieczeństwa </w:t>
      </w:r>
      <w:r w:rsidR="00EC5FC8" w:rsidRPr="003B6F0D">
        <w:rPr>
          <w:rFonts w:ascii="Times New Roman" w:hAnsi="Times New Roman" w:cs="Times New Roman"/>
          <w:color w:val="000000" w:themeColor="text1"/>
        </w:rPr>
        <w:t xml:space="preserve">w trakcie epidemii COVID-19 w bibliotece </w:t>
      </w:r>
      <w:r w:rsidR="008045C2">
        <w:rPr>
          <w:rFonts w:ascii="Times New Roman" w:hAnsi="Times New Roman" w:cs="Times New Roman"/>
          <w:color w:val="000000" w:themeColor="text1"/>
        </w:rPr>
        <w:br/>
      </w:r>
      <w:r w:rsidR="00EC5FC8" w:rsidRPr="003B6F0D">
        <w:rPr>
          <w:rFonts w:ascii="Times New Roman" w:hAnsi="Times New Roman" w:cs="Times New Roman"/>
          <w:color w:val="000000" w:themeColor="text1"/>
        </w:rPr>
        <w:t>w</w:t>
      </w:r>
      <w:r w:rsidRPr="003B6F0D">
        <w:rPr>
          <w:rFonts w:ascii="Times New Roman" w:hAnsi="Times New Roman" w:cs="Times New Roman"/>
          <w:color w:val="000000" w:themeColor="text1"/>
        </w:rPr>
        <w:t xml:space="preserve"> Szkole Podstawowej </w:t>
      </w:r>
      <w:r w:rsidR="004A4654" w:rsidRPr="003B6F0D">
        <w:rPr>
          <w:rFonts w:ascii="Times New Roman" w:hAnsi="Times New Roman" w:cs="Times New Roman"/>
          <w:color w:val="000000" w:themeColor="text1"/>
        </w:rPr>
        <w:t>im. Jana Pawła II w Lubatowej</w:t>
      </w:r>
      <w:r w:rsidRPr="003B6F0D">
        <w:rPr>
          <w:rFonts w:ascii="Times New Roman" w:hAnsi="Times New Roman" w:cs="Times New Roman"/>
          <w:color w:val="000000" w:themeColor="text1"/>
        </w:rPr>
        <w:t xml:space="preserve">, zwana dalej Procedurą, określa warunki i zasady </w:t>
      </w:r>
      <w:r w:rsidR="00EC5FC8" w:rsidRPr="003B6F0D">
        <w:rPr>
          <w:rFonts w:ascii="Times New Roman" w:hAnsi="Times New Roman" w:cs="Times New Roman"/>
          <w:color w:val="000000" w:themeColor="text1"/>
        </w:rPr>
        <w:t>bezpiecznej</w:t>
      </w:r>
      <w:r w:rsidRPr="003B6F0D">
        <w:rPr>
          <w:rFonts w:ascii="Times New Roman" w:hAnsi="Times New Roman" w:cs="Times New Roman"/>
          <w:color w:val="000000" w:themeColor="text1"/>
        </w:rPr>
        <w:t xml:space="preserve"> obsługi użytkowników Biblioteki, określenie zasad udostępniania i zwrotów zbiorów bibliotecznych oraz innych czynności związanych </w:t>
      </w:r>
      <w:r w:rsidR="008045C2">
        <w:rPr>
          <w:rFonts w:ascii="Times New Roman" w:hAnsi="Times New Roman" w:cs="Times New Roman"/>
          <w:color w:val="000000" w:themeColor="text1"/>
        </w:rPr>
        <w:br/>
      </w:r>
      <w:r w:rsidRPr="003B6F0D">
        <w:rPr>
          <w:rFonts w:ascii="Times New Roman" w:hAnsi="Times New Roman" w:cs="Times New Roman"/>
          <w:color w:val="000000" w:themeColor="text1"/>
        </w:rPr>
        <w:t>z obsługą czytelników oraz kontak</w:t>
      </w:r>
      <w:r w:rsidR="00F77892" w:rsidRPr="003B6F0D">
        <w:rPr>
          <w:rFonts w:ascii="Times New Roman" w:hAnsi="Times New Roman" w:cs="Times New Roman"/>
          <w:color w:val="000000" w:themeColor="text1"/>
        </w:rPr>
        <w:t>tów zewnętrznych</w:t>
      </w:r>
      <w:r w:rsidR="00EC5FC8" w:rsidRPr="003B6F0D">
        <w:rPr>
          <w:rFonts w:ascii="Times New Roman" w:hAnsi="Times New Roman" w:cs="Times New Roman"/>
          <w:color w:val="000000" w:themeColor="text1"/>
        </w:rPr>
        <w:t>.</w:t>
      </w:r>
    </w:p>
    <w:p w:rsidR="003426D0" w:rsidRPr="003B6F0D" w:rsidRDefault="003426D0" w:rsidP="00AF4B76">
      <w:pPr>
        <w:pStyle w:val="punkty"/>
        <w:numPr>
          <w:ilvl w:val="0"/>
          <w:numId w:val="23"/>
        </w:numPr>
        <w:spacing w:after="120"/>
        <w:ind w:left="426" w:hanging="426"/>
        <w:jc w:val="both"/>
        <w:rPr>
          <w:rFonts w:ascii="Times New Roman" w:hAnsi="Times New Roman" w:cs="Times New Roman"/>
          <w:color w:val="000000" w:themeColor="text1"/>
        </w:rPr>
      </w:pPr>
      <w:r w:rsidRPr="003B6F0D">
        <w:rPr>
          <w:rFonts w:ascii="Times New Roman" w:hAnsi="Times New Roman" w:cs="Times New Roman"/>
          <w:color w:val="000000" w:themeColor="text1"/>
        </w:rPr>
        <w:t xml:space="preserve">Procedura obejmuje: </w:t>
      </w:r>
    </w:p>
    <w:p w:rsidR="003426D0" w:rsidRPr="003B6F0D" w:rsidRDefault="003426D0" w:rsidP="00AF4B76">
      <w:pPr>
        <w:pStyle w:val="punkty"/>
        <w:numPr>
          <w:ilvl w:val="0"/>
          <w:numId w:val="24"/>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 xml:space="preserve">Zapewnienie bezpiecznego dystansu czasowo-przestrzennego i środków higieny dla użytkowników Biblioteki. </w:t>
      </w:r>
    </w:p>
    <w:p w:rsidR="003426D0" w:rsidRPr="003B6F0D" w:rsidRDefault="003426D0" w:rsidP="00AF4B76">
      <w:pPr>
        <w:pStyle w:val="punkty"/>
        <w:numPr>
          <w:ilvl w:val="0"/>
          <w:numId w:val="24"/>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 xml:space="preserve">Zapewnienie bezpiecznej obsługi użytkowników oraz maksymalne ograniczenie kontaktu. </w:t>
      </w:r>
    </w:p>
    <w:p w:rsidR="003426D0" w:rsidRPr="003B6F0D" w:rsidRDefault="003426D0" w:rsidP="00AF4B76">
      <w:pPr>
        <w:pStyle w:val="punkty"/>
        <w:numPr>
          <w:ilvl w:val="0"/>
          <w:numId w:val="24"/>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 xml:space="preserve">Zasady udostępniania zbiorów bibliotecznych. </w:t>
      </w:r>
    </w:p>
    <w:p w:rsidR="003426D0" w:rsidRPr="003B6F0D" w:rsidRDefault="003426D0" w:rsidP="00AF4B76">
      <w:pPr>
        <w:pStyle w:val="punkty"/>
        <w:numPr>
          <w:ilvl w:val="0"/>
          <w:numId w:val="24"/>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Godziny otwarcia dla czytelników.</w:t>
      </w:r>
    </w:p>
    <w:p w:rsidR="00F77892" w:rsidRPr="003B6F0D" w:rsidRDefault="003426D0" w:rsidP="00AF4B76">
      <w:pPr>
        <w:pStyle w:val="punkty"/>
        <w:numPr>
          <w:ilvl w:val="0"/>
          <w:numId w:val="24"/>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Zasady postępowania ze zbiorami bibliotecznymi powracającymi do Biblioteki.</w:t>
      </w:r>
    </w:p>
    <w:p w:rsidR="003426D0" w:rsidRPr="003B6F0D" w:rsidRDefault="003426D0" w:rsidP="00AF4B76">
      <w:pPr>
        <w:pStyle w:val="punkty"/>
        <w:numPr>
          <w:ilvl w:val="0"/>
          <w:numId w:val="23"/>
        </w:numPr>
        <w:spacing w:after="120"/>
        <w:ind w:left="426" w:hanging="426"/>
        <w:jc w:val="both"/>
        <w:rPr>
          <w:rFonts w:ascii="Times New Roman" w:hAnsi="Times New Roman" w:cs="Times New Roman"/>
          <w:color w:val="000000" w:themeColor="text1"/>
        </w:rPr>
      </w:pPr>
      <w:r w:rsidRPr="003B6F0D">
        <w:rPr>
          <w:rFonts w:ascii="Times New Roman" w:hAnsi="Times New Roman" w:cs="Times New Roman"/>
          <w:color w:val="000000" w:themeColor="text1"/>
        </w:rPr>
        <w:t>Zapewnienie bezpiecznego dystansu czasowo-przestrzennego i środków higieny dla użytkowników Biblioteki</w:t>
      </w:r>
      <w:r w:rsidR="00692DA5">
        <w:rPr>
          <w:rFonts w:ascii="Times New Roman" w:hAnsi="Times New Roman" w:cs="Times New Roman"/>
          <w:color w:val="000000" w:themeColor="text1"/>
        </w:rPr>
        <w:t>.</w:t>
      </w:r>
    </w:p>
    <w:p w:rsidR="003426D0" w:rsidRPr="003B6F0D" w:rsidRDefault="003426D0" w:rsidP="00AF4B76">
      <w:pPr>
        <w:pStyle w:val="punkty"/>
        <w:numPr>
          <w:ilvl w:val="0"/>
          <w:numId w:val="25"/>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 xml:space="preserve">Dozowniki z płynem do dezynfekcji rąk dostępne są dla użytkowników przy wejściu do szkoły. </w:t>
      </w:r>
    </w:p>
    <w:p w:rsidR="00F77892" w:rsidRPr="003B6F0D" w:rsidRDefault="003426D0" w:rsidP="00AF4B76">
      <w:pPr>
        <w:pStyle w:val="punkty"/>
        <w:numPr>
          <w:ilvl w:val="0"/>
          <w:numId w:val="25"/>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Użytkownicy Biblioteki</w:t>
      </w:r>
      <w:r w:rsidR="00F77892" w:rsidRPr="003B6F0D">
        <w:rPr>
          <w:rFonts w:ascii="Times New Roman" w:hAnsi="Times New Roman" w:cs="Times New Roman"/>
          <w:color w:val="000000" w:themeColor="text1"/>
          <w:lang w:bidi="pl-PL"/>
        </w:rPr>
        <w:t xml:space="preserve"> przebywają w ściśle wyznaczonym miejscu</w:t>
      </w:r>
      <w:r w:rsidR="00EC5FC8" w:rsidRPr="003B6F0D">
        <w:rPr>
          <w:rFonts w:ascii="Times New Roman" w:hAnsi="Times New Roman" w:cs="Times New Roman"/>
          <w:color w:val="000000" w:themeColor="text1"/>
          <w:lang w:bidi="pl-PL"/>
        </w:rPr>
        <w:t xml:space="preserve"> – nie mogą swobodnie przemieszczać się między półkami.</w:t>
      </w:r>
    </w:p>
    <w:p w:rsidR="00F77892" w:rsidRPr="003B6F0D" w:rsidRDefault="003426D0" w:rsidP="00AF4B76">
      <w:pPr>
        <w:pStyle w:val="punkty"/>
        <w:numPr>
          <w:ilvl w:val="0"/>
          <w:numId w:val="25"/>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 xml:space="preserve">Nie ma możliwości korzystania z czytelni. </w:t>
      </w:r>
    </w:p>
    <w:p w:rsidR="00F77892" w:rsidRPr="003B6F0D" w:rsidRDefault="003426D0" w:rsidP="00AF4B76">
      <w:pPr>
        <w:pStyle w:val="punkty"/>
        <w:numPr>
          <w:ilvl w:val="0"/>
          <w:numId w:val="25"/>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Zaleca się jak najczęstsze wietrzenie pomieszczeń, dezynfekcj</w:t>
      </w:r>
      <w:r w:rsidR="00EC5FC8" w:rsidRPr="003B6F0D">
        <w:rPr>
          <w:rFonts w:ascii="Times New Roman" w:hAnsi="Times New Roman" w:cs="Times New Roman"/>
          <w:color w:val="000000" w:themeColor="text1"/>
          <w:lang w:bidi="pl-PL"/>
        </w:rPr>
        <w:t xml:space="preserve">ę </w:t>
      </w:r>
      <w:r w:rsidRPr="003B6F0D">
        <w:rPr>
          <w:rFonts w:ascii="Times New Roman" w:hAnsi="Times New Roman" w:cs="Times New Roman"/>
          <w:color w:val="000000" w:themeColor="text1"/>
          <w:lang w:bidi="pl-PL"/>
        </w:rPr>
        <w:t xml:space="preserve">włączników światła </w:t>
      </w:r>
      <w:r w:rsidR="008045C2">
        <w:rPr>
          <w:rFonts w:ascii="Times New Roman" w:hAnsi="Times New Roman" w:cs="Times New Roman"/>
          <w:color w:val="000000" w:themeColor="text1"/>
          <w:lang w:bidi="pl-PL"/>
        </w:rPr>
        <w:br/>
      </w:r>
      <w:r w:rsidRPr="003B6F0D">
        <w:rPr>
          <w:rFonts w:ascii="Times New Roman" w:hAnsi="Times New Roman" w:cs="Times New Roman"/>
          <w:color w:val="000000" w:themeColor="text1"/>
          <w:lang w:bidi="pl-PL"/>
        </w:rPr>
        <w:t>i innych powierzchni lub elementów wyposażenia często używanych.</w:t>
      </w:r>
    </w:p>
    <w:p w:rsidR="00F77892" w:rsidRPr="003B6F0D" w:rsidRDefault="003426D0" w:rsidP="00AF4B76">
      <w:pPr>
        <w:pStyle w:val="punkty"/>
        <w:numPr>
          <w:ilvl w:val="0"/>
          <w:numId w:val="23"/>
        </w:numPr>
        <w:spacing w:after="120"/>
        <w:ind w:left="426" w:hanging="426"/>
        <w:jc w:val="both"/>
        <w:rPr>
          <w:rFonts w:ascii="Times New Roman" w:hAnsi="Times New Roman" w:cs="Times New Roman"/>
          <w:color w:val="000000" w:themeColor="text1"/>
        </w:rPr>
      </w:pPr>
      <w:r w:rsidRPr="003B6F0D">
        <w:rPr>
          <w:rFonts w:ascii="Times New Roman" w:hAnsi="Times New Roman" w:cs="Times New Roman"/>
          <w:color w:val="000000" w:themeColor="text1"/>
        </w:rPr>
        <w:t>Zapewnienie bezpiecznej obsługi użytkowników oraz maksymalne ograniczenie kontaktu</w:t>
      </w:r>
      <w:r w:rsidR="00692DA5">
        <w:rPr>
          <w:rFonts w:ascii="Times New Roman" w:hAnsi="Times New Roman" w:cs="Times New Roman"/>
          <w:color w:val="000000" w:themeColor="text1"/>
        </w:rPr>
        <w:t>.</w:t>
      </w:r>
    </w:p>
    <w:p w:rsidR="00F77892" w:rsidRPr="003B6F0D" w:rsidRDefault="003426D0" w:rsidP="00AF4B76">
      <w:pPr>
        <w:pStyle w:val="punkty"/>
        <w:numPr>
          <w:ilvl w:val="0"/>
          <w:numId w:val="26"/>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Zbiory można wypożyczać bezpośrednio w Bibliotece zgodnie z zasadami wypożyczania zbioró</w:t>
      </w:r>
      <w:r w:rsidR="00232B80">
        <w:rPr>
          <w:rFonts w:ascii="Times New Roman" w:hAnsi="Times New Roman" w:cs="Times New Roman"/>
          <w:color w:val="000000" w:themeColor="text1"/>
          <w:lang w:bidi="pl-PL"/>
        </w:rPr>
        <w:t>w bibliotecznych, opisanymi w punkcie 5</w:t>
      </w:r>
      <w:r w:rsidRPr="003B6F0D">
        <w:rPr>
          <w:rFonts w:ascii="Times New Roman" w:hAnsi="Times New Roman" w:cs="Times New Roman"/>
          <w:color w:val="000000" w:themeColor="text1"/>
          <w:lang w:bidi="pl-PL"/>
        </w:rPr>
        <w:t xml:space="preserve">. </w:t>
      </w:r>
    </w:p>
    <w:p w:rsidR="00EC5FC8" w:rsidRPr="003B6F0D" w:rsidRDefault="00F77892" w:rsidP="00AF4B76">
      <w:pPr>
        <w:pStyle w:val="punkty"/>
        <w:numPr>
          <w:ilvl w:val="0"/>
          <w:numId w:val="26"/>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Zaleca się zasłanianie</w:t>
      </w:r>
      <w:r w:rsidR="003426D0" w:rsidRPr="003B6F0D">
        <w:rPr>
          <w:rFonts w:ascii="Times New Roman" w:hAnsi="Times New Roman" w:cs="Times New Roman"/>
          <w:color w:val="000000" w:themeColor="text1"/>
          <w:lang w:bidi="pl-PL"/>
        </w:rPr>
        <w:t xml:space="preserve"> nosa i ust oraz no</w:t>
      </w:r>
      <w:r w:rsidRPr="003B6F0D">
        <w:rPr>
          <w:rFonts w:ascii="Times New Roman" w:hAnsi="Times New Roman" w:cs="Times New Roman"/>
          <w:color w:val="000000" w:themeColor="text1"/>
          <w:lang w:bidi="pl-PL"/>
        </w:rPr>
        <w:t>szenie</w:t>
      </w:r>
      <w:r w:rsidR="003426D0" w:rsidRPr="003B6F0D">
        <w:rPr>
          <w:rFonts w:ascii="Times New Roman" w:hAnsi="Times New Roman" w:cs="Times New Roman"/>
          <w:color w:val="000000" w:themeColor="text1"/>
          <w:lang w:bidi="pl-PL"/>
        </w:rPr>
        <w:t xml:space="preserve"> rękawiczek ochronnych przez personel Biblioteki stykający się z czytelnikami i używanymi przez nich zasobami bibliotecznymi. </w:t>
      </w:r>
    </w:p>
    <w:p w:rsidR="00F77892" w:rsidRPr="003B6F0D" w:rsidRDefault="003426D0" w:rsidP="00AF4B76">
      <w:pPr>
        <w:pStyle w:val="punkty"/>
        <w:numPr>
          <w:ilvl w:val="0"/>
          <w:numId w:val="23"/>
        </w:numPr>
        <w:spacing w:after="120"/>
        <w:ind w:left="426" w:hanging="426"/>
        <w:jc w:val="both"/>
        <w:rPr>
          <w:rFonts w:ascii="Times New Roman" w:hAnsi="Times New Roman" w:cs="Times New Roman"/>
          <w:color w:val="000000" w:themeColor="text1"/>
        </w:rPr>
      </w:pPr>
      <w:r w:rsidRPr="003B6F0D">
        <w:rPr>
          <w:rFonts w:ascii="Times New Roman" w:hAnsi="Times New Roman" w:cs="Times New Roman"/>
          <w:color w:val="000000" w:themeColor="text1"/>
        </w:rPr>
        <w:t>Zasady udostępniania zbiorów bibliotecznych</w:t>
      </w:r>
      <w:r w:rsidR="00692DA5">
        <w:rPr>
          <w:rFonts w:ascii="Times New Roman" w:hAnsi="Times New Roman" w:cs="Times New Roman"/>
          <w:color w:val="000000" w:themeColor="text1"/>
        </w:rPr>
        <w:t>.</w:t>
      </w:r>
    </w:p>
    <w:p w:rsidR="00F77892" w:rsidRPr="003B6F0D" w:rsidRDefault="003426D0" w:rsidP="00AF4B76">
      <w:pPr>
        <w:pStyle w:val="punkty"/>
        <w:numPr>
          <w:ilvl w:val="0"/>
          <w:numId w:val="27"/>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 xml:space="preserve">Niedostępny pozostaje swobodny dostęp do regałów bibliotecznych dla czytelników. Książki podaje i odbiera wyłącznie pracownik Biblioteki. </w:t>
      </w:r>
    </w:p>
    <w:p w:rsidR="00F77892" w:rsidRPr="003B6F0D" w:rsidRDefault="003426D0" w:rsidP="00AF4B76">
      <w:pPr>
        <w:pStyle w:val="punkty"/>
        <w:numPr>
          <w:ilvl w:val="0"/>
          <w:numId w:val="27"/>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Wypożyczanie zbiorów Biblioteki odbywa się tylko na zewnątrz</w:t>
      </w:r>
      <w:r w:rsidR="00EC5FC8" w:rsidRPr="003B6F0D">
        <w:rPr>
          <w:rFonts w:ascii="Times New Roman" w:hAnsi="Times New Roman" w:cs="Times New Roman"/>
          <w:color w:val="000000" w:themeColor="text1"/>
          <w:lang w:bidi="pl-PL"/>
        </w:rPr>
        <w:t>,</w:t>
      </w:r>
      <w:r w:rsidRPr="003B6F0D">
        <w:rPr>
          <w:rFonts w:ascii="Times New Roman" w:hAnsi="Times New Roman" w:cs="Times New Roman"/>
          <w:color w:val="000000" w:themeColor="text1"/>
          <w:lang w:bidi="pl-PL"/>
        </w:rPr>
        <w:t xml:space="preserve"> do domu. Zawieszone do odwołania jest korzystanie ze zbiorów bibliotecznych na miejscu.</w:t>
      </w:r>
    </w:p>
    <w:p w:rsidR="00F77892" w:rsidRPr="003B6F0D" w:rsidRDefault="003426D0" w:rsidP="00AF4B76">
      <w:pPr>
        <w:pStyle w:val="punkty"/>
        <w:numPr>
          <w:ilvl w:val="0"/>
          <w:numId w:val="23"/>
        </w:numPr>
        <w:spacing w:after="120"/>
        <w:ind w:left="426" w:hanging="426"/>
        <w:jc w:val="both"/>
        <w:rPr>
          <w:rFonts w:ascii="Times New Roman" w:hAnsi="Times New Roman" w:cs="Times New Roman"/>
          <w:color w:val="000000" w:themeColor="text1"/>
        </w:rPr>
      </w:pPr>
      <w:r w:rsidRPr="003B6F0D">
        <w:rPr>
          <w:rFonts w:ascii="Times New Roman" w:hAnsi="Times New Roman" w:cs="Times New Roman"/>
          <w:color w:val="000000" w:themeColor="text1"/>
        </w:rPr>
        <w:t>Zasady postępowania ze zbiorami bibliotecznymi powracającymi do Biblioteki</w:t>
      </w:r>
      <w:r w:rsidR="00692DA5">
        <w:rPr>
          <w:rFonts w:ascii="Times New Roman" w:hAnsi="Times New Roman" w:cs="Times New Roman"/>
          <w:color w:val="000000" w:themeColor="text1"/>
        </w:rPr>
        <w:t>.</w:t>
      </w:r>
    </w:p>
    <w:p w:rsidR="00F77892" w:rsidRPr="003B6F0D" w:rsidRDefault="003426D0" w:rsidP="00AF4B76">
      <w:pPr>
        <w:pStyle w:val="punkty"/>
        <w:numPr>
          <w:ilvl w:val="0"/>
          <w:numId w:val="28"/>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lastRenderedPageBreak/>
        <w:t xml:space="preserve">Po przyjęciu książek </w:t>
      </w:r>
      <w:r w:rsidR="00EC5FC8" w:rsidRPr="003B6F0D">
        <w:rPr>
          <w:rFonts w:ascii="Times New Roman" w:hAnsi="Times New Roman" w:cs="Times New Roman"/>
          <w:color w:val="000000" w:themeColor="text1"/>
          <w:lang w:bidi="pl-PL"/>
        </w:rPr>
        <w:t>od czytelnika należy</w:t>
      </w:r>
      <w:r w:rsidRPr="003B6F0D">
        <w:rPr>
          <w:rFonts w:ascii="Times New Roman" w:hAnsi="Times New Roman" w:cs="Times New Roman"/>
          <w:color w:val="000000" w:themeColor="text1"/>
          <w:lang w:bidi="pl-PL"/>
        </w:rPr>
        <w:t xml:space="preserve"> zdezynfekować blat, na którym leżały książki. </w:t>
      </w:r>
    </w:p>
    <w:p w:rsidR="00F77892" w:rsidRPr="003B6F0D" w:rsidRDefault="003426D0" w:rsidP="00AF4B76">
      <w:pPr>
        <w:pStyle w:val="punkty"/>
        <w:numPr>
          <w:ilvl w:val="0"/>
          <w:numId w:val="28"/>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Przyjęte książki powinny zo</w:t>
      </w:r>
      <w:r w:rsidR="00F77892" w:rsidRPr="003B6F0D">
        <w:rPr>
          <w:rFonts w:ascii="Times New Roman" w:hAnsi="Times New Roman" w:cs="Times New Roman"/>
          <w:color w:val="000000" w:themeColor="text1"/>
          <w:lang w:bidi="pl-PL"/>
        </w:rPr>
        <w:t>stać odłożone na okres minimum 2</w:t>
      </w:r>
      <w:r w:rsidRPr="003B6F0D">
        <w:rPr>
          <w:rFonts w:ascii="Times New Roman" w:hAnsi="Times New Roman" w:cs="Times New Roman"/>
          <w:color w:val="000000" w:themeColor="text1"/>
          <w:lang w:bidi="pl-PL"/>
        </w:rPr>
        <w:t xml:space="preserve"> dni do skrzyni, pudła, torby lub na wydzielone półki, stoliki oznaczone datą zwrotu, odizolowane od innych egzemplarzy. Choć książki są papierowe to ich okładki, np. lakierowane, są wykonane z tworzyw sztucznych i wirus na ich powierzchni pozostaje dłużej niż na papierze. </w:t>
      </w:r>
    </w:p>
    <w:p w:rsidR="00E76241" w:rsidRPr="003B6F0D" w:rsidRDefault="00F77892" w:rsidP="00AF4B76">
      <w:pPr>
        <w:pStyle w:val="punkty"/>
        <w:numPr>
          <w:ilvl w:val="0"/>
          <w:numId w:val="28"/>
        </w:numPr>
        <w:spacing w:after="120"/>
        <w:ind w:left="851"/>
        <w:jc w:val="both"/>
        <w:rPr>
          <w:rFonts w:ascii="Times New Roman" w:hAnsi="Times New Roman" w:cs="Times New Roman"/>
          <w:color w:val="000000" w:themeColor="text1"/>
          <w:lang w:bidi="pl-PL"/>
        </w:rPr>
      </w:pPr>
      <w:r w:rsidRPr="003B6F0D">
        <w:rPr>
          <w:rFonts w:ascii="Times New Roman" w:hAnsi="Times New Roman" w:cs="Times New Roman"/>
          <w:color w:val="000000" w:themeColor="text1"/>
          <w:lang w:bidi="pl-PL"/>
        </w:rPr>
        <w:t>Nie wymaga się osobnych pomieszczeń na kwarantannę, ponieważ wirus nie przenosi się samodzielnie</w:t>
      </w:r>
      <w:r w:rsidR="00EC5FC8" w:rsidRPr="003B6F0D">
        <w:rPr>
          <w:rFonts w:ascii="Times New Roman" w:hAnsi="Times New Roman" w:cs="Times New Roman"/>
          <w:color w:val="000000" w:themeColor="text1"/>
          <w:lang w:bidi="pl-PL"/>
        </w:rPr>
        <w:t>.</w:t>
      </w:r>
    </w:p>
    <w:p w:rsidR="00E76241" w:rsidRPr="003B6F0D" w:rsidRDefault="00E76241" w:rsidP="003B6F0D">
      <w:pPr>
        <w:pStyle w:val="punkty"/>
        <w:numPr>
          <w:ilvl w:val="0"/>
          <w:numId w:val="0"/>
        </w:numPr>
        <w:spacing w:after="120"/>
        <w:ind w:left="851"/>
        <w:jc w:val="both"/>
        <w:rPr>
          <w:rFonts w:ascii="Times New Roman" w:hAnsi="Times New Roman" w:cs="Times New Roman"/>
          <w:color w:val="000000" w:themeColor="text1"/>
          <w:lang w:bidi="pl-PL"/>
        </w:rPr>
      </w:pPr>
    </w:p>
    <w:p w:rsidR="00E76241" w:rsidRPr="00FD5B2F" w:rsidRDefault="00E76241" w:rsidP="00EC5FC8">
      <w:pPr>
        <w:tabs>
          <w:tab w:val="left" w:pos="284"/>
        </w:tabs>
        <w:spacing w:before="120" w:after="120" w:line="240" w:lineRule="auto"/>
        <w:jc w:val="both"/>
        <w:rPr>
          <w:rFonts w:ascii="Times New Roman" w:hAnsi="Times New Roman" w:cs="Times New Roman"/>
          <w:color w:val="FF0000"/>
          <w:sz w:val="24"/>
          <w:szCs w:val="24"/>
        </w:rPr>
      </w:pPr>
    </w:p>
    <w:p w:rsidR="00E76241" w:rsidRPr="00FD5B2F" w:rsidRDefault="00E76241" w:rsidP="00EC5FC8">
      <w:pPr>
        <w:tabs>
          <w:tab w:val="left" w:pos="284"/>
        </w:tabs>
        <w:spacing w:before="120" w:after="120" w:line="240" w:lineRule="auto"/>
        <w:jc w:val="both"/>
        <w:rPr>
          <w:rFonts w:ascii="Times New Roman" w:hAnsi="Times New Roman" w:cs="Times New Roman"/>
          <w:color w:val="FF0000"/>
          <w:sz w:val="24"/>
          <w:szCs w:val="24"/>
        </w:rPr>
      </w:pPr>
    </w:p>
    <w:p w:rsidR="00E76241" w:rsidRPr="00FD5B2F" w:rsidRDefault="00E76241"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F77892"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692DA5" w:rsidRDefault="00692DA5" w:rsidP="00E76241">
      <w:pPr>
        <w:tabs>
          <w:tab w:val="left" w:pos="284"/>
        </w:tabs>
        <w:spacing w:before="120" w:after="120" w:line="240" w:lineRule="auto"/>
        <w:jc w:val="center"/>
        <w:rPr>
          <w:rFonts w:ascii="Times New Roman" w:hAnsi="Times New Roman" w:cs="Times New Roman"/>
          <w:color w:val="FF0000"/>
          <w:sz w:val="24"/>
          <w:szCs w:val="24"/>
        </w:rPr>
      </w:pPr>
    </w:p>
    <w:p w:rsidR="00692DA5" w:rsidRDefault="00692DA5" w:rsidP="00E76241">
      <w:pPr>
        <w:tabs>
          <w:tab w:val="left" w:pos="284"/>
        </w:tabs>
        <w:spacing w:before="120" w:after="120" w:line="240" w:lineRule="auto"/>
        <w:jc w:val="center"/>
        <w:rPr>
          <w:rFonts w:ascii="Times New Roman" w:hAnsi="Times New Roman" w:cs="Times New Roman"/>
          <w:color w:val="FF0000"/>
          <w:sz w:val="24"/>
          <w:szCs w:val="24"/>
        </w:rPr>
      </w:pPr>
    </w:p>
    <w:p w:rsidR="00692DA5" w:rsidRDefault="00692DA5" w:rsidP="00E76241">
      <w:pPr>
        <w:tabs>
          <w:tab w:val="left" w:pos="284"/>
        </w:tabs>
        <w:spacing w:before="120" w:after="120" w:line="240" w:lineRule="auto"/>
        <w:jc w:val="center"/>
        <w:rPr>
          <w:rFonts w:ascii="Times New Roman" w:hAnsi="Times New Roman" w:cs="Times New Roman"/>
          <w:color w:val="FF0000"/>
          <w:sz w:val="24"/>
          <w:szCs w:val="24"/>
        </w:rPr>
      </w:pPr>
    </w:p>
    <w:p w:rsidR="00692DA5" w:rsidRDefault="00692DA5" w:rsidP="00E76241">
      <w:pPr>
        <w:tabs>
          <w:tab w:val="left" w:pos="284"/>
        </w:tabs>
        <w:spacing w:before="120" w:after="120" w:line="240" w:lineRule="auto"/>
        <w:jc w:val="center"/>
        <w:rPr>
          <w:rFonts w:ascii="Times New Roman" w:hAnsi="Times New Roman" w:cs="Times New Roman"/>
          <w:color w:val="FF0000"/>
          <w:sz w:val="24"/>
          <w:szCs w:val="24"/>
        </w:rPr>
      </w:pPr>
    </w:p>
    <w:p w:rsidR="00692DA5" w:rsidRDefault="00692DA5" w:rsidP="00E76241">
      <w:pPr>
        <w:tabs>
          <w:tab w:val="left" w:pos="284"/>
        </w:tabs>
        <w:spacing w:before="120" w:after="120" w:line="240" w:lineRule="auto"/>
        <w:jc w:val="center"/>
        <w:rPr>
          <w:rFonts w:ascii="Times New Roman" w:hAnsi="Times New Roman" w:cs="Times New Roman"/>
          <w:color w:val="FF0000"/>
          <w:sz w:val="24"/>
          <w:szCs w:val="24"/>
        </w:rPr>
      </w:pPr>
    </w:p>
    <w:p w:rsidR="00692DA5" w:rsidRDefault="00692DA5"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42376E">
      <w:pPr>
        <w:tabs>
          <w:tab w:val="left" w:pos="284"/>
        </w:tabs>
        <w:spacing w:before="120" w:after="120" w:line="240" w:lineRule="auto"/>
        <w:rPr>
          <w:rFonts w:ascii="Times New Roman" w:hAnsi="Times New Roman" w:cs="Times New Roman"/>
          <w:color w:val="FF0000"/>
          <w:sz w:val="24"/>
          <w:szCs w:val="24"/>
        </w:rPr>
      </w:pPr>
    </w:p>
    <w:p w:rsidR="00232B80" w:rsidRDefault="00232B80" w:rsidP="00EC5FC8">
      <w:pPr>
        <w:tabs>
          <w:tab w:val="left" w:pos="284"/>
        </w:tabs>
        <w:spacing w:before="120" w:after="120" w:line="240" w:lineRule="auto"/>
        <w:jc w:val="right"/>
        <w:rPr>
          <w:rFonts w:ascii="Times New Roman" w:hAnsi="Times New Roman" w:cs="Times New Roman"/>
          <w:color w:val="000000" w:themeColor="text1"/>
          <w:sz w:val="24"/>
          <w:szCs w:val="24"/>
        </w:rPr>
      </w:pPr>
    </w:p>
    <w:p w:rsidR="00232B80" w:rsidRDefault="00232B80" w:rsidP="00EC5FC8">
      <w:pPr>
        <w:tabs>
          <w:tab w:val="left" w:pos="284"/>
        </w:tabs>
        <w:spacing w:before="120" w:after="120" w:line="240" w:lineRule="auto"/>
        <w:jc w:val="right"/>
        <w:rPr>
          <w:rFonts w:ascii="Times New Roman" w:hAnsi="Times New Roman" w:cs="Times New Roman"/>
          <w:color w:val="000000" w:themeColor="text1"/>
          <w:sz w:val="24"/>
          <w:szCs w:val="24"/>
        </w:rPr>
      </w:pPr>
    </w:p>
    <w:p w:rsidR="00232B80" w:rsidRPr="00EC5FC8" w:rsidRDefault="00EC5FC8" w:rsidP="00232B80">
      <w:pPr>
        <w:tabs>
          <w:tab w:val="left" w:pos="284"/>
        </w:tabs>
        <w:spacing w:before="120"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5</w:t>
      </w:r>
    </w:p>
    <w:p w:rsidR="00EC5FC8" w:rsidRPr="008045C2" w:rsidRDefault="00EC5FC8" w:rsidP="008045C2">
      <w:pPr>
        <w:tabs>
          <w:tab w:val="left" w:pos="284"/>
        </w:tabs>
        <w:spacing w:before="120" w:after="120" w:line="240" w:lineRule="auto"/>
        <w:jc w:val="center"/>
        <w:rPr>
          <w:rFonts w:ascii="Times New Roman" w:hAnsi="Times New Roman" w:cs="Times New Roman"/>
          <w:b/>
          <w:color w:val="000000" w:themeColor="text1"/>
          <w:sz w:val="24"/>
          <w:szCs w:val="24"/>
        </w:rPr>
      </w:pPr>
      <w:r w:rsidRPr="008045C2">
        <w:rPr>
          <w:rFonts w:ascii="Times New Roman" w:hAnsi="Times New Roman" w:cs="Times New Roman"/>
          <w:b/>
          <w:color w:val="000000" w:themeColor="text1"/>
          <w:sz w:val="24"/>
          <w:szCs w:val="24"/>
        </w:rPr>
        <w:t>Procedury organizacji opieki świetlicowej w okresie pandemii COVID 19</w:t>
      </w:r>
    </w:p>
    <w:p w:rsidR="00EC5FC8" w:rsidRPr="00DE4079" w:rsidRDefault="00EC5FC8" w:rsidP="00E836B3">
      <w:pPr>
        <w:spacing w:after="0" w:line="240" w:lineRule="auto"/>
        <w:jc w:val="center"/>
        <w:rPr>
          <w:rFonts w:ascii="Times New Roman" w:eastAsia="Times New Roman" w:hAnsi="Times New Roman" w:cs="Times New Roman"/>
          <w:sz w:val="24"/>
          <w:szCs w:val="24"/>
        </w:rPr>
      </w:pPr>
    </w:p>
    <w:p w:rsidR="00EC5FC8" w:rsidRPr="00692DA5" w:rsidRDefault="00EC5FC8"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Szkoła organizuje zajęcia świetlicowe dla uczniów, których rodzice zgłosili potrzebę korzystania ze świetlicy szkolnej. Godziny pracy świetlicy wynikają z informacji zebranych od rodziców.</w:t>
      </w:r>
    </w:p>
    <w:p w:rsidR="00EC5FC8" w:rsidRPr="00692DA5" w:rsidRDefault="00EC5FC8"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Dyrektor szkoły ma obowiązek ustalić adekwatną grupę dzieci uprawnionych do korzystania z zajęć świetlicowych</w:t>
      </w:r>
      <w:r w:rsidR="00E964D8" w:rsidRPr="00692DA5">
        <w:rPr>
          <w:rFonts w:ascii="Times New Roman" w:hAnsi="Times New Roman" w:cs="Times New Roman"/>
          <w:color w:val="000000" w:themeColor="text1"/>
        </w:rPr>
        <w:t>.</w:t>
      </w:r>
    </w:p>
    <w:p w:rsidR="00EC5FC8" w:rsidRPr="00692DA5" w:rsidRDefault="00EC5FC8"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Zajęcia świetlicowe odbywają się w świetlicy szkolnej</w:t>
      </w:r>
      <w:r w:rsidR="00E60559" w:rsidRPr="00692DA5">
        <w:rPr>
          <w:rFonts w:ascii="Times New Roman" w:hAnsi="Times New Roman" w:cs="Times New Roman"/>
          <w:color w:val="000000" w:themeColor="text1"/>
        </w:rPr>
        <w:t xml:space="preserve"> lub w razie potrzeby w innej sali dydaktycznej – tak, aby zapewnić przestrzeń niezbędną do zachowania dystansu społecznego.</w:t>
      </w:r>
    </w:p>
    <w:p w:rsidR="00EC5FC8" w:rsidRPr="00692DA5" w:rsidRDefault="00EC5FC8"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 xml:space="preserve">Wszystkie osoby przebywające w świetlicy  zobowiązane są przestrzegać ogólnych zasad bezpieczeństwa w czasie epidemii </w:t>
      </w:r>
      <w:r w:rsidR="00E60559" w:rsidRPr="00692DA5">
        <w:rPr>
          <w:rFonts w:ascii="Times New Roman" w:hAnsi="Times New Roman" w:cs="Times New Roman"/>
          <w:color w:val="000000" w:themeColor="text1"/>
        </w:rPr>
        <w:t>określonych przez Ministra Edukacji</w:t>
      </w:r>
      <w:r w:rsidRPr="00692DA5">
        <w:rPr>
          <w:rFonts w:ascii="Times New Roman" w:hAnsi="Times New Roman" w:cs="Times New Roman"/>
          <w:color w:val="000000" w:themeColor="text1"/>
        </w:rPr>
        <w:t>,</w:t>
      </w:r>
      <w:r w:rsidR="00E60559" w:rsidRPr="00692DA5">
        <w:rPr>
          <w:rFonts w:ascii="Times New Roman" w:hAnsi="Times New Roman" w:cs="Times New Roman"/>
          <w:color w:val="000000" w:themeColor="text1"/>
        </w:rPr>
        <w:t xml:space="preserve"> Ministra Zdrowia oraz Głównego Inspektora Sanitarnego.</w:t>
      </w:r>
    </w:p>
    <w:p w:rsidR="00EC5FC8" w:rsidRPr="00692DA5" w:rsidRDefault="00EC5FC8"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Do regulaminu korzystania z zajęć świetlicowych  wprowadza się  zapisy dotyczące zachowania bezpieczeństw</w:t>
      </w:r>
      <w:r w:rsidR="00692DA5">
        <w:rPr>
          <w:rFonts w:ascii="Times New Roman" w:hAnsi="Times New Roman" w:cs="Times New Roman"/>
          <w:color w:val="000000" w:themeColor="text1"/>
        </w:rPr>
        <w:t>a w czasie epidemii określone poniżej:</w:t>
      </w:r>
    </w:p>
    <w:p w:rsidR="00E60559"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Środki do dezynfekcji rąk powinny być rozmieszczone w świetlicy w sposób umożliwiający łatwy dostęp dla wychowanków pod nadzorem opiekuna.</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Świetlicę</w:t>
      </w:r>
      <w:r w:rsidR="00E60559" w:rsidRPr="00692DA5">
        <w:rPr>
          <w:rFonts w:ascii="Times New Roman" w:hAnsi="Times New Roman" w:cs="Times New Roman"/>
          <w:color w:val="000000" w:themeColor="text1"/>
          <w:lang w:bidi="pl-PL"/>
        </w:rPr>
        <w:t xml:space="preserve"> należy wietrzyć (nie rzadziej</w:t>
      </w:r>
      <w:r w:rsidRPr="00692DA5">
        <w:rPr>
          <w:rFonts w:ascii="Times New Roman" w:hAnsi="Times New Roman" w:cs="Times New Roman"/>
          <w:color w:val="000000" w:themeColor="text1"/>
          <w:lang w:bidi="pl-PL"/>
        </w:rPr>
        <w:t xml:space="preserve"> niż co godzinę</w:t>
      </w:r>
      <w:r w:rsidR="00E60559" w:rsidRPr="00692DA5">
        <w:rPr>
          <w:rFonts w:ascii="Times New Roman" w:hAnsi="Times New Roman" w:cs="Times New Roman"/>
          <w:color w:val="000000" w:themeColor="text1"/>
          <w:lang w:bidi="pl-PL"/>
        </w:rPr>
        <w:t>, także</w:t>
      </w:r>
      <w:r w:rsidRPr="00692DA5">
        <w:rPr>
          <w:rFonts w:ascii="Times New Roman" w:hAnsi="Times New Roman" w:cs="Times New Roman"/>
          <w:color w:val="000000" w:themeColor="text1"/>
          <w:lang w:bidi="pl-PL"/>
        </w:rPr>
        <w:t xml:space="preserve"> w trakcie przebywania dzieci w świetlicy), w tym w szczególności przed przyjęciem wychowanków oraz po przeprowadzeniu dezynfekcji. </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Należy usunąć przedmioty i sprzęty, których nie można skutecznie umyć, uprać</w:t>
      </w:r>
      <w:r w:rsidR="00E60559" w:rsidRPr="00692DA5">
        <w:rPr>
          <w:rFonts w:ascii="Times New Roman" w:hAnsi="Times New Roman" w:cs="Times New Roman"/>
          <w:color w:val="000000" w:themeColor="text1"/>
          <w:lang w:bidi="pl-PL"/>
        </w:rPr>
        <w:t xml:space="preserve"> lub dezynfekować</w:t>
      </w:r>
      <w:r w:rsidRPr="00692DA5">
        <w:rPr>
          <w:rFonts w:ascii="Times New Roman" w:hAnsi="Times New Roman" w:cs="Times New Roman"/>
          <w:color w:val="000000" w:themeColor="text1"/>
          <w:lang w:bidi="pl-PL"/>
        </w:rPr>
        <w:t>.</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 xml:space="preserve">Przybory do ćwiczeń </w:t>
      </w:r>
      <w:r w:rsidR="00E60559" w:rsidRPr="00692DA5">
        <w:rPr>
          <w:rFonts w:ascii="Times New Roman" w:hAnsi="Times New Roman" w:cs="Times New Roman"/>
          <w:color w:val="000000" w:themeColor="text1"/>
          <w:lang w:bidi="pl-PL"/>
        </w:rPr>
        <w:t xml:space="preserve">oraz sprzęt wykorzystywany podczas zajęć </w:t>
      </w:r>
      <w:r w:rsidRPr="00692DA5">
        <w:rPr>
          <w:rFonts w:ascii="Times New Roman" w:hAnsi="Times New Roman" w:cs="Times New Roman"/>
          <w:color w:val="000000" w:themeColor="text1"/>
          <w:lang w:bidi="pl-PL"/>
        </w:rPr>
        <w:t>(piłki, skakanki, obręcze itp</w:t>
      </w:r>
      <w:r w:rsidR="00E60559" w:rsidRPr="00692DA5">
        <w:rPr>
          <w:rFonts w:ascii="Times New Roman" w:hAnsi="Times New Roman" w:cs="Times New Roman"/>
          <w:color w:val="000000" w:themeColor="text1"/>
          <w:lang w:bidi="pl-PL"/>
        </w:rPr>
        <w:t xml:space="preserve">.) </w:t>
      </w:r>
      <w:r w:rsidRPr="00692DA5">
        <w:rPr>
          <w:rFonts w:ascii="Times New Roman" w:hAnsi="Times New Roman" w:cs="Times New Roman"/>
          <w:color w:val="000000" w:themeColor="text1"/>
          <w:lang w:bidi="pl-PL"/>
        </w:rPr>
        <w:t>należy czyścić lub dezynfekować.</w:t>
      </w:r>
      <w:r w:rsidR="00E60559" w:rsidRPr="00692DA5">
        <w:rPr>
          <w:rFonts w:ascii="Times New Roman" w:hAnsi="Times New Roman" w:cs="Times New Roman"/>
          <w:color w:val="000000" w:themeColor="text1"/>
          <w:lang w:bidi="pl-PL"/>
        </w:rPr>
        <w:t xml:space="preserve"> Jeśli nie ma takiej możliwości, należy zabezpieczyć go przed używaniem.</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Uczeń nie powinien wnosić do świetlicy niepotrzebnych przedmiotów lub zabawek.</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Podczas nauki uczeń korzysta z własnych podręczników i przyborów, które w czasie zajęć mogą znajdować się na stoliku ucznia lub w tornistrze.</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Uczniowie spędzają czas na świetlicy z zapewnieniem utrzymania bezpiecznego dystansu. Zaleca się pobyt na świeżym powietrzu.</w:t>
      </w:r>
    </w:p>
    <w:p w:rsidR="00EC5FC8" w:rsidRPr="00692DA5" w:rsidRDefault="00EC5FC8" w:rsidP="00AF4B76">
      <w:pPr>
        <w:pStyle w:val="punkty"/>
        <w:numPr>
          <w:ilvl w:val="0"/>
          <w:numId w:val="30"/>
        </w:numPr>
        <w:spacing w:after="120"/>
        <w:ind w:left="851"/>
        <w:jc w:val="both"/>
        <w:rPr>
          <w:rFonts w:ascii="Times New Roman" w:hAnsi="Times New Roman" w:cs="Times New Roman"/>
          <w:color w:val="000000" w:themeColor="text1"/>
          <w:lang w:bidi="pl-PL"/>
        </w:rPr>
      </w:pPr>
      <w:r w:rsidRPr="00692DA5">
        <w:rPr>
          <w:rFonts w:ascii="Times New Roman" w:hAnsi="Times New Roman" w:cs="Times New Roman"/>
          <w:color w:val="000000" w:themeColor="text1"/>
          <w:lang w:bidi="pl-PL"/>
        </w:rPr>
        <w:t>Ucznia może przyprowadzać i wybierać ze świetlicy maksymalnie 1 r</w:t>
      </w:r>
      <w:r w:rsidR="00E60559" w:rsidRPr="00692DA5">
        <w:rPr>
          <w:rFonts w:ascii="Times New Roman" w:hAnsi="Times New Roman" w:cs="Times New Roman"/>
          <w:color w:val="000000" w:themeColor="text1"/>
          <w:lang w:bidi="pl-PL"/>
        </w:rPr>
        <w:t>odzic (lub wskazana w oświadczeniu osoba</w:t>
      </w:r>
      <w:r w:rsidRPr="00692DA5">
        <w:rPr>
          <w:rFonts w:ascii="Times New Roman" w:hAnsi="Times New Roman" w:cs="Times New Roman"/>
          <w:color w:val="000000" w:themeColor="text1"/>
          <w:lang w:bidi="pl-PL"/>
        </w:rPr>
        <w:t>).</w:t>
      </w:r>
    </w:p>
    <w:p w:rsidR="00E60559" w:rsidRPr="00692DA5" w:rsidRDefault="00E60559"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Osoby odbierające dzieci ze świetlicy – wchodzące na teren szkoły – zobowiązane są dezynfekować ręce przed wejściem oraz stosować zakrycie nosa i ust.</w:t>
      </w:r>
    </w:p>
    <w:p w:rsidR="00E60559" w:rsidRPr="00692DA5" w:rsidRDefault="00E60559" w:rsidP="00AF4B76">
      <w:pPr>
        <w:pStyle w:val="punkty"/>
        <w:numPr>
          <w:ilvl w:val="0"/>
          <w:numId w:val="29"/>
        </w:numPr>
        <w:spacing w:after="120"/>
        <w:ind w:left="426" w:hanging="426"/>
        <w:jc w:val="both"/>
        <w:rPr>
          <w:rFonts w:ascii="Times New Roman" w:hAnsi="Times New Roman" w:cs="Times New Roman"/>
          <w:color w:val="000000" w:themeColor="text1"/>
        </w:rPr>
      </w:pPr>
      <w:r w:rsidRPr="00692DA5">
        <w:rPr>
          <w:rFonts w:ascii="Times New Roman" w:hAnsi="Times New Roman" w:cs="Times New Roman"/>
          <w:color w:val="000000" w:themeColor="text1"/>
        </w:rPr>
        <w:t>Osoby odbierające dzieci ze świetlicy nie mogą wchodzić na salę, w której prowadzone są zajęcia świetlicowe.</w:t>
      </w:r>
    </w:p>
    <w:p w:rsidR="00DF1893" w:rsidRPr="00FD5B2F" w:rsidRDefault="00DF1893"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DF1893" w:rsidRPr="00FD5B2F" w:rsidRDefault="00DF1893"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AD55CE" w:rsidRPr="00FD5B2F" w:rsidRDefault="00AD55CE" w:rsidP="00FD5B2F">
      <w:pPr>
        <w:tabs>
          <w:tab w:val="left" w:pos="284"/>
        </w:tabs>
        <w:spacing w:before="120" w:after="120" w:line="240" w:lineRule="auto"/>
        <w:jc w:val="both"/>
        <w:rPr>
          <w:rFonts w:ascii="Times New Roman" w:hAnsi="Times New Roman" w:cs="Times New Roman"/>
          <w:b/>
          <w:color w:val="548DD4" w:themeColor="text2" w:themeTint="99"/>
          <w:sz w:val="24"/>
          <w:szCs w:val="24"/>
        </w:rPr>
      </w:pPr>
    </w:p>
    <w:sectPr w:rsidR="00AD55CE" w:rsidRPr="00FD5B2F" w:rsidSect="000C6C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B7" w:rsidRDefault="00327BB7" w:rsidP="00CC21A4">
      <w:pPr>
        <w:spacing w:after="0" w:line="240" w:lineRule="auto"/>
      </w:pPr>
      <w:r>
        <w:separator/>
      </w:r>
    </w:p>
  </w:endnote>
  <w:endnote w:type="continuationSeparator" w:id="1">
    <w:p w:rsidR="00327BB7" w:rsidRDefault="00327BB7" w:rsidP="00CC2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B7" w:rsidRDefault="00327BB7" w:rsidP="00CC21A4">
      <w:pPr>
        <w:spacing w:after="0" w:line="240" w:lineRule="auto"/>
      </w:pPr>
      <w:r>
        <w:separator/>
      </w:r>
    </w:p>
  </w:footnote>
  <w:footnote w:type="continuationSeparator" w:id="1">
    <w:p w:rsidR="00327BB7" w:rsidRDefault="00327BB7" w:rsidP="00CC2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153"/>
    <w:multiLevelType w:val="hybridMultilevel"/>
    <w:tmpl w:val="571C4504"/>
    <w:lvl w:ilvl="0" w:tplc="F6E8B71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6F5676"/>
    <w:multiLevelType w:val="hybridMultilevel"/>
    <w:tmpl w:val="3EE06AD8"/>
    <w:lvl w:ilvl="0" w:tplc="61F42C1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C8321C6"/>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9464CF8"/>
    <w:multiLevelType w:val="hybridMultilevel"/>
    <w:tmpl w:val="3AF0967C"/>
    <w:lvl w:ilvl="0" w:tplc="9392AC8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4F093F"/>
    <w:multiLevelType w:val="hybridMultilevel"/>
    <w:tmpl w:val="D9C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D1F46B2"/>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B7335C"/>
    <w:multiLevelType w:val="hybridMultilevel"/>
    <w:tmpl w:val="286CFC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2C4403E"/>
    <w:multiLevelType w:val="hybridMultilevel"/>
    <w:tmpl w:val="D9C8481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36C32092"/>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DF3F20"/>
    <w:multiLevelType w:val="hybridMultilevel"/>
    <w:tmpl w:val="40100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C056F8"/>
    <w:multiLevelType w:val="hybridMultilevel"/>
    <w:tmpl w:val="97F296D0"/>
    <w:lvl w:ilvl="0" w:tplc="208A99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E88367D"/>
    <w:multiLevelType w:val="hybridMultilevel"/>
    <w:tmpl w:val="D9C8481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EB43011"/>
    <w:multiLevelType w:val="hybridMultilevel"/>
    <w:tmpl w:val="E1B458C2"/>
    <w:lvl w:ilvl="0" w:tplc="C5B4351C">
      <w:start w:val="1"/>
      <w:numFmt w:val="decimal"/>
      <w:lvlText w:val="%1."/>
      <w:lvlJc w:val="left"/>
      <w:pPr>
        <w:ind w:left="720" w:hanging="360"/>
      </w:pPr>
      <w:rPr>
        <w:rFonts w:hint="default"/>
        <w:color w:val="1B1B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14676"/>
    <w:multiLevelType w:val="hybridMultilevel"/>
    <w:tmpl w:val="B2AE6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1577B6"/>
    <w:multiLevelType w:val="hybridMultilevel"/>
    <w:tmpl w:val="B98471B8"/>
    <w:lvl w:ilvl="0" w:tplc="A232F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CC60756"/>
    <w:multiLevelType w:val="hybridMultilevel"/>
    <w:tmpl w:val="B2AE6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907BA5"/>
    <w:multiLevelType w:val="hybridMultilevel"/>
    <w:tmpl w:val="C318E654"/>
    <w:lvl w:ilvl="0" w:tplc="915A8D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6820DF1"/>
    <w:multiLevelType w:val="hybridMultilevel"/>
    <w:tmpl w:val="BE30A8D6"/>
    <w:lvl w:ilvl="0" w:tplc="6CFEE6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13C20"/>
    <w:multiLevelType w:val="hybridMultilevel"/>
    <w:tmpl w:val="B734FF22"/>
    <w:lvl w:ilvl="0" w:tplc="FB42C3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7D7665F"/>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B6C4FBC"/>
    <w:multiLevelType w:val="hybridMultilevel"/>
    <w:tmpl w:val="BE30A8D6"/>
    <w:lvl w:ilvl="0" w:tplc="6CFEE6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B0743D"/>
    <w:multiLevelType w:val="hybridMultilevel"/>
    <w:tmpl w:val="113C6D4A"/>
    <w:lvl w:ilvl="0" w:tplc="785A7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DB926F0"/>
    <w:multiLevelType w:val="hybridMultilevel"/>
    <w:tmpl w:val="69E04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AE4190"/>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1564F1F"/>
    <w:multiLevelType w:val="hybridMultilevel"/>
    <w:tmpl w:val="4EF0B9B0"/>
    <w:lvl w:ilvl="0" w:tplc="12F82D9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73D16CED"/>
    <w:multiLevelType w:val="hybridMultilevel"/>
    <w:tmpl w:val="588C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691DA1"/>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700096F"/>
    <w:multiLevelType w:val="hybridMultilevel"/>
    <w:tmpl w:val="1C74F58A"/>
    <w:lvl w:ilvl="0" w:tplc="400A4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CBA3325"/>
    <w:multiLevelType w:val="hybridMultilevel"/>
    <w:tmpl w:val="96583A74"/>
    <w:lvl w:ilvl="0" w:tplc="4E46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5"/>
  </w:num>
  <w:num w:numId="3">
    <w:abstractNumId w:val="1"/>
  </w:num>
  <w:num w:numId="4">
    <w:abstractNumId w:val="18"/>
  </w:num>
  <w:num w:numId="5">
    <w:abstractNumId w:val="10"/>
  </w:num>
  <w:num w:numId="6">
    <w:abstractNumId w:val="13"/>
  </w:num>
  <w:num w:numId="7">
    <w:abstractNumId w:val="17"/>
  </w:num>
  <w:num w:numId="8">
    <w:abstractNumId w:val="15"/>
  </w:num>
  <w:num w:numId="9">
    <w:abstractNumId w:val="11"/>
  </w:num>
  <w:num w:numId="10">
    <w:abstractNumId w:val="3"/>
  </w:num>
  <w:num w:numId="11">
    <w:abstractNumId w:val="22"/>
  </w:num>
  <w:num w:numId="12">
    <w:abstractNumId w:val="23"/>
  </w:num>
  <w:num w:numId="13">
    <w:abstractNumId w:val="0"/>
  </w:num>
  <w:num w:numId="14">
    <w:abstractNumId w:val="28"/>
  </w:num>
  <w:num w:numId="15">
    <w:abstractNumId w:val="7"/>
  </w:num>
  <w:num w:numId="16">
    <w:abstractNumId w:val="19"/>
  </w:num>
  <w:num w:numId="17">
    <w:abstractNumId w:val="27"/>
  </w:num>
  <w:num w:numId="18">
    <w:abstractNumId w:val="4"/>
  </w:num>
  <w:num w:numId="19">
    <w:abstractNumId w:val="26"/>
  </w:num>
  <w:num w:numId="20">
    <w:abstractNumId w:val="21"/>
  </w:num>
  <w:num w:numId="21">
    <w:abstractNumId w:val="25"/>
  </w:num>
  <w:num w:numId="22">
    <w:abstractNumId w:val="14"/>
  </w:num>
  <w:num w:numId="23">
    <w:abstractNumId w:val="12"/>
  </w:num>
  <w:num w:numId="24">
    <w:abstractNumId w:val="20"/>
  </w:num>
  <w:num w:numId="25">
    <w:abstractNumId w:val="24"/>
  </w:num>
  <w:num w:numId="26">
    <w:abstractNumId w:val="9"/>
  </w:num>
  <w:num w:numId="27">
    <w:abstractNumId w:val="6"/>
  </w:num>
  <w:num w:numId="28">
    <w:abstractNumId w:val="2"/>
  </w:num>
  <w:num w:numId="29">
    <w:abstractNumId w:val="8"/>
  </w:num>
  <w:num w:numId="30">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392A91"/>
    <w:rsid w:val="00010590"/>
    <w:rsid w:val="00023415"/>
    <w:rsid w:val="000333E0"/>
    <w:rsid w:val="00060A2B"/>
    <w:rsid w:val="00077742"/>
    <w:rsid w:val="0008002B"/>
    <w:rsid w:val="000863ED"/>
    <w:rsid w:val="00097C07"/>
    <w:rsid w:val="000B0D32"/>
    <w:rsid w:val="000B1936"/>
    <w:rsid w:val="000B2E86"/>
    <w:rsid w:val="000C0B15"/>
    <w:rsid w:val="000C6CE0"/>
    <w:rsid w:val="000C70F6"/>
    <w:rsid w:val="000D05DB"/>
    <w:rsid w:val="000E000A"/>
    <w:rsid w:val="000F2DDC"/>
    <w:rsid w:val="001052C7"/>
    <w:rsid w:val="00124AEA"/>
    <w:rsid w:val="00135572"/>
    <w:rsid w:val="00135D4E"/>
    <w:rsid w:val="00154D55"/>
    <w:rsid w:val="001568E0"/>
    <w:rsid w:val="001577A1"/>
    <w:rsid w:val="0019038B"/>
    <w:rsid w:val="001975D8"/>
    <w:rsid w:val="001B0178"/>
    <w:rsid w:val="001B2747"/>
    <w:rsid w:val="001E162A"/>
    <w:rsid w:val="001E35FF"/>
    <w:rsid w:val="001E6F77"/>
    <w:rsid w:val="00213EC8"/>
    <w:rsid w:val="0021689A"/>
    <w:rsid w:val="002173B6"/>
    <w:rsid w:val="002201AF"/>
    <w:rsid w:val="00221082"/>
    <w:rsid w:val="00232B80"/>
    <w:rsid w:val="00232D19"/>
    <w:rsid w:val="00235091"/>
    <w:rsid w:val="002459A5"/>
    <w:rsid w:val="00273D5B"/>
    <w:rsid w:val="00283ADA"/>
    <w:rsid w:val="002A130E"/>
    <w:rsid w:val="002A28E4"/>
    <w:rsid w:val="002B787C"/>
    <w:rsid w:val="002F0F9B"/>
    <w:rsid w:val="002F3A6C"/>
    <w:rsid w:val="002F3C2D"/>
    <w:rsid w:val="00300696"/>
    <w:rsid w:val="00311D4F"/>
    <w:rsid w:val="00321276"/>
    <w:rsid w:val="0032791E"/>
    <w:rsid w:val="00327BB7"/>
    <w:rsid w:val="003409EB"/>
    <w:rsid w:val="003426D0"/>
    <w:rsid w:val="00392A91"/>
    <w:rsid w:val="003B6F0D"/>
    <w:rsid w:val="003D13CE"/>
    <w:rsid w:val="003F0187"/>
    <w:rsid w:val="003F09B5"/>
    <w:rsid w:val="003F20CD"/>
    <w:rsid w:val="003F2B0D"/>
    <w:rsid w:val="00404AB1"/>
    <w:rsid w:val="0042376E"/>
    <w:rsid w:val="00426FE1"/>
    <w:rsid w:val="00444722"/>
    <w:rsid w:val="00447F83"/>
    <w:rsid w:val="00464BED"/>
    <w:rsid w:val="004775ED"/>
    <w:rsid w:val="00486A2F"/>
    <w:rsid w:val="00491595"/>
    <w:rsid w:val="00493504"/>
    <w:rsid w:val="004A0C0C"/>
    <w:rsid w:val="004A4654"/>
    <w:rsid w:val="004B4FED"/>
    <w:rsid w:val="004B5FD2"/>
    <w:rsid w:val="004B767F"/>
    <w:rsid w:val="004C38E6"/>
    <w:rsid w:val="004E535A"/>
    <w:rsid w:val="004E6B81"/>
    <w:rsid w:val="00506970"/>
    <w:rsid w:val="0052228C"/>
    <w:rsid w:val="00541E59"/>
    <w:rsid w:val="00543E4F"/>
    <w:rsid w:val="0058386C"/>
    <w:rsid w:val="005902C3"/>
    <w:rsid w:val="005B1C37"/>
    <w:rsid w:val="005B6531"/>
    <w:rsid w:val="005C227B"/>
    <w:rsid w:val="00604FF3"/>
    <w:rsid w:val="00606365"/>
    <w:rsid w:val="0062405C"/>
    <w:rsid w:val="00641BC0"/>
    <w:rsid w:val="00647C6A"/>
    <w:rsid w:val="00653E9B"/>
    <w:rsid w:val="00665C30"/>
    <w:rsid w:val="00667541"/>
    <w:rsid w:val="0067363D"/>
    <w:rsid w:val="006852D4"/>
    <w:rsid w:val="00690F1C"/>
    <w:rsid w:val="00692DA5"/>
    <w:rsid w:val="006A6148"/>
    <w:rsid w:val="006B1D5E"/>
    <w:rsid w:val="006D10F2"/>
    <w:rsid w:val="006E0A9A"/>
    <w:rsid w:val="006F1D0F"/>
    <w:rsid w:val="006F58B3"/>
    <w:rsid w:val="00713D87"/>
    <w:rsid w:val="00717C0E"/>
    <w:rsid w:val="00741004"/>
    <w:rsid w:val="00745987"/>
    <w:rsid w:val="007553E5"/>
    <w:rsid w:val="007B7C6D"/>
    <w:rsid w:val="007E4555"/>
    <w:rsid w:val="007F047B"/>
    <w:rsid w:val="008008BE"/>
    <w:rsid w:val="008045C2"/>
    <w:rsid w:val="00823CC8"/>
    <w:rsid w:val="00824687"/>
    <w:rsid w:val="008267EB"/>
    <w:rsid w:val="00833EF0"/>
    <w:rsid w:val="00843FCC"/>
    <w:rsid w:val="00857266"/>
    <w:rsid w:val="00860E18"/>
    <w:rsid w:val="00864884"/>
    <w:rsid w:val="0086586B"/>
    <w:rsid w:val="0087152D"/>
    <w:rsid w:val="008770DF"/>
    <w:rsid w:val="0088698B"/>
    <w:rsid w:val="00886D62"/>
    <w:rsid w:val="008947B2"/>
    <w:rsid w:val="008A3BD0"/>
    <w:rsid w:val="008A53CE"/>
    <w:rsid w:val="008B355A"/>
    <w:rsid w:val="008B6481"/>
    <w:rsid w:val="008E2CAF"/>
    <w:rsid w:val="008E5898"/>
    <w:rsid w:val="009067EE"/>
    <w:rsid w:val="00907630"/>
    <w:rsid w:val="00911AC5"/>
    <w:rsid w:val="0091781D"/>
    <w:rsid w:val="00934AA7"/>
    <w:rsid w:val="00951BEB"/>
    <w:rsid w:val="00990CA1"/>
    <w:rsid w:val="009A2A9D"/>
    <w:rsid w:val="009E38A7"/>
    <w:rsid w:val="00A24D94"/>
    <w:rsid w:val="00A50960"/>
    <w:rsid w:val="00A51D2D"/>
    <w:rsid w:val="00A749B6"/>
    <w:rsid w:val="00A75B0C"/>
    <w:rsid w:val="00A773EC"/>
    <w:rsid w:val="00A82FA9"/>
    <w:rsid w:val="00A919BA"/>
    <w:rsid w:val="00A96DBD"/>
    <w:rsid w:val="00AA2CD0"/>
    <w:rsid w:val="00AB3167"/>
    <w:rsid w:val="00AB6564"/>
    <w:rsid w:val="00AD55CE"/>
    <w:rsid w:val="00AF4B76"/>
    <w:rsid w:val="00B06F1A"/>
    <w:rsid w:val="00B160C1"/>
    <w:rsid w:val="00B2110F"/>
    <w:rsid w:val="00B260F5"/>
    <w:rsid w:val="00B35AAE"/>
    <w:rsid w:val="00B41799"/>
    <w:rsid w:val="00B46115"/>
    <w:rsid w:val="00B5126A"/>
    <w:rsid w:val="00B61C25"/>
    <w:rsid w:val="00B75F57"/>
    <w:rsid w:val="00B86545"/>
    <w:rsid w:val="00BA09A2"/>
    <w:rsid w:val="00BA0BE5"/>
    <w:rsid w:val="00BC050F"/>
    <w:rsid w:val="00BD27D0"/>
    <w:rsid w:val="00BD2B15"/>
    <w:rsid w:val="00BF332D"/>
    <w:rsid w:val="00BF51F3"/>
    <w:rsid w:val="00C043E1"/>
    <w:rsid w:val="00C14956"/>
    <w:rsid w:val="00C34A49"/>
    <w:rsid w:val="00C60FF8"/>
    <w:rsid w:val="00C66B99"/>
    <w:rsid w:val="00C76AD9"/>
    <w:rsid w:val="00C84C5A"/>
    <w:rsid w:val="00C92FC6"/>
    <w:rsid w:val="00CA1852"/>
    <w:rsid w:val="00CB0FBA"/>
    <w:rsid w:val="00CC21A4"/>
    <w:rsid w:val="00CC2E74"/>
    <w:rsid w:val="00CC74F5"/>
    <w:rsid w:val="00CD314C"/>
    <w:rsid w:val="00CD6CC8"/>
    <w:rsid w:val="00CE708E"/>
    <w:rsid w:val="00CF5137"/>
    <w:rsid w:val="00D24EB6"/>
    <w:rsid w:val="00D67A90"/>
    <w:rsid w:val="00D67DD8"/>
    <w:rsid w:val="00D800A8"/>
    <w:rsid w:val="00D95550"/>
    <w:rsid w:val="00D96F4F"/>
    <w:rsid w:val="00DA3C75"/>
    <w:rsid w:val="00DB21A4"/>
    <w:rsid w:val="00DB510F"/>
    <w:rsid w:val="00DE1683"/>
    <w:rsid w:val="00DE7D83"/>
    <w:rsid w:val="00DF1893"/>
    <w:rsid w:val="00E11FB8"/>
    <w:rsid w:val="00E15318"/>
    <w:rsid w:val="00E27C3E"/>
    <w:rsid w:val="00E27D8A"/>
    <w:rsid w:val="00E31BA7"/>
    <w:rsid w:val="00E35A30"/>
    <w:rsid w:val="00E36DA4"/>
    <w:rsid w:val="00E60559"/>
    <w:rsid w:val="00E75CDB"/>
    <w:rsid w:val="00E76241"/>
    <w:rsid w:val="00E8099A"/>
    <w:rsid w:val="00E836B3"/>
    <w:rsid w:val="00E855A1"/>
    <w:rsid w:val="00E964D8"/>
    <w:rsid w:val="00EB371B"/>
    <w:rsid w:val="00EB5E9A"/>
    <w:rsid w:val="00EB73C7"/>
    <w:rsid w:val="00EC5FC8"/>
    <w:rsid w:val="00EE1DE2"/>
    <w:rsid w:val="00EE6F9F"/>
    <w:rsid w:val="00EF2EAE"/>
    <w:rsid w:val="00F049E5"/>
    <w:rsid w:val="00F14A60"/>
    <w:rsid w:val="00F249C4"/>
    <w:rsid w:val="00F30F37"/>
    <w:rsid w:val="00F32423"/>
    <w:rsid w:val="00F6093D"/>
    <w:rsid w:val="00F60B14"/>
    <w:rsid w:val="00F62168"/>
    <w:rsid w:val="00F77892"/>
    <w:rsid w:val="00F84600"/>
    <w:rsid w:val="00F92FF5"/>
    <w:rsid w:val="00FB189E"/>
    <w:rsid w:val="00FB538D"/>
    <w:rsid w:val="00FB680E"/>
    <w:rsid w:val="00FB7379"/>
    <w:rsid w:val="00FD5B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2C3"/>
  </w:style>
  <w:style w:type="paragraph" w:styleId="Nagwek1">
    <w:name w:val="heading 1"/>
    <w:basedOn w:val="Normalny"/>
    <w:next w:val="Normalny"/>
    <w:link w:val="Nagwek1Znak"/>
    <w:qFormat/>
    <w:rsid w:val="00E27C3E"/>
    <w:pPr>
      <w:spacing w:before="360" w:after="120" w:line="240" w:lineRule="auto"/>
      <w:jc w:val="both"/>
      <w:outlineLvl w:val="0"/>
    </w:pPr>
    <w:rPr>
      <w:rFonts w:ascii="Proxima Nova" w:eastAsia="Times New Roman" w:hAnsi="Proxima Nova" w:cs="Arial"/>
      <w:b/>
      <w:i/>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2A91"/>
    <w:rPr>
      <w:color w:val="0000FF"/>
      <w:u w:val="single"/>
    </w:rPr>
  </w:style>
  <w:style w:type="paragraph" w:styleId="Akapitzlist">
    <w:name w:val="List Paragraph"/>
    <w:basedOn w:val="Normalny"/>
    <w:uiPriority w:val="34"/>
    <w:qFormat/>
    <w:rsid w:val="00392A91"/>
    <w:pPr>
      <w:ind w:left="720"/>
      <w:contextualSpacing/>
    </w:pPr>
  </w:style>
  <w:style w:type="paragraph" w:styleId="Tekstdymka">
    <w:name w:val="Balloon Text"/>
    <w:basedOn w:val="Normalny"/>
    <w:link w:val="TekstdymkaZnak"/>
    <w:uiPriority w:val="99"/>
    <w:semiHidden/>
    <w:unhideWhenUsed/>
    <w:rsid w:val="00BC0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50F"/>
    <w:rPr>
      <w:rFonts w:ascii="Tahoma" w:hAnsi="Tahoma" w:cs="Tahoma"/>
      <w:sz w:val="16"/>
      <w:szCs w:val="16"/>
    </w:rPr>
  </w:style>
  <w:style w:type="character" w:customStyle="1" w:styleId="punktyZnak">
    <w:name w:val="punkty Znak"/>
    <w:basedOn w:val="Domylnaczcionkaakapitu"/>
    <w:link w:val="punkty"/>
    <w:locked/>
    <w:rsid w:val="00CC21A4"/>
    <w:rPr>
      <w:rFonts w:ascii="Proxima Nova" w:eastAsia="Times New Roman" w:hAnsi="Proxima Nova" w:cs="Arial"/>
      <w:sz w:val="24"/>
      <w:szCs w:val="24"/>
      <w:lang w:eastAsia="pl-PL"/>
    </w:rPr>
  </w:style>
  <w:style w:type="paragraph" w:customStyle="1" w:styleId="punkty">
    <w:name w:val="punkty"/>
    <w:basedOn w:val="Normalny"/>
    <w:link w:val="punktyZnak"/>
    <w:qFormat/>
    <w:rsid w:val="00CC21A4"/>
    <w:pPr>
      <w:numPr>
        <w:numId w:val="2"/>
      </w:numPr>
      <w:spacing w:before="120" w:after="0" w:line="240" w:lineRule="auto"/>
    </w:pPr>
    <w:rPr>
      <w:rFonts w:ascii="Proxima Nova" w:eastAsia="Times New Roman" w:hAnsi="Proxima Nova" w:cs="Arial"/>
      <w:sz w:val="24"/>
      <w:szCs w:val="24"/>
    </w:rPr>
  </w:style>
  <w:style w:type="character" w:customStyle="1" w:styleId="Teksttreci2">
    <w:name w:val="Tekst treści (2)_"/>
    <w:basedOn w:val="Domylnaczcionkaakapitu"/>
    <w:link w:val="Teksttreci20"/>
    <w:rsid w:val="00CC21A4"/>
    <w:rPr>
      <w:rFonts w:ascii="Calibri" w:eastAsia="Calibri" w:hAnsi="Calibri" w:cs="Calibri"/>
      <w:b/>
      <w:bCs/>
      <w:shd w:val="clear" w:color="auto" w:fill="FFFFFF"/>
    </w:rPr>
  </w:style>
  <w:style w:type="paragraph" w:customStyle="1" w:styleId="Teksttreci20">
    <w:name w:val="Tekst treści (2)"/>
    <w:basedOn w:val="Normalny"/>
    <w:link w:val="Teksttreci2"/>
    <w:rsid w:val="00CC21A4"/>
    <w:pPr>
      <w:widowControl w:val="0"/>
      <w:shd w:val="clear" w:color="auto" w:fill="FFFFFF"/>
      <w:spacing w:before="480" w:after="180" w:line="0" w:lineRule="atLeast"/>
      <w:ind w:hanging="340"/>
      <w:jc w:val="center"/>
    </w:pPr>
    <w:rPr>
      <w:rFonts w:ascii="Calibri" w:eastAsia="Calibri" w:hAnsi="Calibri" w:cs="Calibri"/>
      <w:b/>
      <w:bCs/>
    </w:rPr>
  </w:style>
  <w:style w:type="paragraph" w:styleId="Tekstprzypisudolnego">
    <w:name w:val="footnote text"/>
    <w:basedOn w:val="Normalny"/>
    <w:link w:val="TekstprzypisudolnegoZnak"/>
    <w:uiPriority w:val="99"/>
    <w:semiHidden/>
    <w:unhideWhenUsed/>
    <w:rsid w:val="00CC2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21A4"/>
    <w:rPr>
      <w:sz w:val="20"/>
      <w:szCs w:val="20"/>
    </w:rPr>
  </w:style>
  <w:style w:type="character" w:styleId="Odwoanieprzypisudolnego">
    <w:name w:val="footnote reference"/>
    <w:basedOn w:val="Domylnaczcionkaakapitu"/>
    <w:uiPriority w:val="99"/>
    <w:semiHidden/>
    <w:unhideWhenUsed/>
    <w:rsid w:val="00CC21A4"/>
    <w:rPr>
      <w:vertAlign w:val="superscript"/>
    </w:rPr>
  </w:style>
  <w:style w:type="character" w:customStyle="1" w:styleId="Nagwek1Znak">
    <w:name w:val="Nagłówek 1 Znak"/>
    <w:basedOn w:val="Domylnaczcionkaakapitu"/>
    <w:link w:val="Nagwek1"/>
    <w:rsid w:val="00E27C3E"/>
    <w:rPr>
      <w:rFonts w:ascii="Proxima Nova" w:eastAsia="Times New Roman" w:hAnsi="Proxima Nova" w:cs="Arial"/>
      <w:b/>
      <w:i/>
      <w:color w:val="E6007E"/>
      <w:sz w:val="32"/>
      <w:szCs w:val="24"/>
    </w:rPr>
  </w:style>
  <w:style w:type="character" w:styleId="Uwydatnienie">
    <w:name w:val="Emphasis"/>
    <w:basedOn w:val="Domylnaczcionkaakapitu"/>
    <w:uiPriority w:val="20"/>
    <w:qFormat/>
    <w:rsid w:val="00EF2EA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8109-20B4-4E92-A48B-19407D85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4704</Words>
  <Characters>28227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Trybus</dc:creator>
  <cp:lastModifiedBy>Wicedyrektor</cp:lastModifiedBy>
  <cp:revision>7</cp:revision>
  <cp:lastPrinted>2020-08-21T08:20:00Z</cp:lastPrinted>
  <dcterms:created xsi:type="dcterms:W3CDTF">2020-08-31T07:36:00Z</dcterms:created>
  <dcterms:modified xsi:type="dcterms:W3CDTF">2020-11-04T16:53:00Z</dcterms:modified>
</cp:coreProperties>
</file>