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85" w:rsidRPr="00942601" w:rsidRDefault="00160E85">
      <w:pPr>
        <w:rPr>
          <w:b/>
          <w:sz w:val="32"/>
          <w:szCs w:val="32"/>
          <w:u w:val="single"/>
        </w:rPr>
      </w:pPr>
    </w:p>
    <w:p w:rsidR="005B153F" w:rsidRPr="009C35D8" w:rsidRDefault="00942601" w:rsidP="00875044">
      <w:pPr>
        <w:jc w:val="center"/>
        <w:rPr>
          <w:rFonts w:ascii="Algerian" w:hAnsi="Algerian" w:cs="Arial"/>
          <w:color w:val="4F81BD" w:themeColor="accent1"/>
          <w:sz w:val="40"/>
          <w:szCs w:val="40"/>
          <w:u w:val="single"/>
        </w:rPr>
      </w:pPr>
      <w:r w:rsidRPr="009C35D8">
        <w:rPr>
          <w:rFonts w:ascii="Algerian" w:hAnsi="Algerian" w:cs="Arial"/>
          <w:color w:val="4F81BD" w:themeColor="accent1"/>
          <w:sz w:val="40"/>
          <w:szCs w:val="40"/>
          <w:u w:val="single"/>
        </w:rPr>
        <w:t>INFORMACJA O UBEZPIECZENIU</w:t>
      </w:r>
    </w:p>
    <w:p w:rsidR="005B153F" w:rsidRPr="00045C29" w:rsidRDefault="00942601" w:rsidP="00942601">
      <w:pPr>
        <w:rPr>
          <w:rFonts w:ascii="Georgia" w:hAnsi="Georgia" w:cs="Helvetica"/>
          <w:b/>
          <w:color w:val="92D050"/>
          <w:sz w:val="28"/>
          <w:szCs w:val="28"/>
          <w:shd w:val="clear" w:color="auto" w:fill="FFFFFF"/>
        </w:rPr>
      </w:pPr>
      <w:r w:rsidRPr="00045C29">
        <w:rPr>
          <w:rFonts w:ascii="Georgia" w:hAnsi="Georgia" w:cs="Helvetica"/>
          <w:b/>
          <w:color w:val="92D050"/>
          <w:sz w:val="28"/>
          <w:szCs w:val="28"/>
          <w:shd w:val="clear" w:color="auto" w:fill="FFFFFF"/>
        </w:rPr>
        <w:t xml:space="preserve">Szanowni Rodzice, </w:t>
      </w:r>
    </w:p>
    <w:p w:rsidR="00875044" w:rsidRDefault="005B153F" w:rsidP="00942601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062F5F">
        <w:rPr>
          <w:rFonts w:ascii="Arial" w:hAnsi="Arial" w:cs="Arial"/>
          <w:color w:val="000000"/>
          <w:sz w:val="24"/>
          <w:szCs w:val="24"/>
        </w:rPr>
        <w:t>Bardzo Dziękuje że byli Państwo z nami przez ostat</w:t>
      </w:r>
      <w:r w:rsidR="009C35D8">
        <w:rPr>
          <w:rFonts w:ascii="Arial" w:hAnsi="Arial" w:cs="Arial"/>
          <w:color w:val="000000"/>
          <w:sz w:val="24"/>
          <w:szCs w:val="24"/>
        </w:rPr>
        <w:t>ni rok, otrzymując możliwość kontynuacji ubezpieczenia w kolejnym roku szkolnym deklarujemy się dołożyć wszelkich starań, aby oferowane przez nas produkty spełniły Państwa oczekiwania. W</w:t>
      </w:r>
      <w:r w:rsidRPr="00062F5F">
        <w:rPr>
          <w:rFonts w:ascii="Arial" w:hAnsi="Arial" w:cs="Arial"/>
          <w:color w:val="000000"/>
          <w:sz w:val="24"/>
          <w:szCs w:val="24"/>
        </w:rPr>
        <w:t xml:space="preserve"> tym roku przygotowaliśmy wiele nowości oraz tradycyjnie dajemy możliwość zawarcia ubezpieczenia na dwa sposoby.</w:t>
      </w:r>
      <w:r w:rsidR="00942601" w:rsidRPr="00062F5F">
        <w:rPr>
          <w:rFonts w:ascii="Helvetica" w:hAnsi="Helvetica" w:cs="Helvetica"/>
          <w:color w:val="FFFFFF"/>
          <w:sz w:val="24"/>
          <w:szCs w:val="24"/>
        </w:rPr>
        <w:br/>
      </w:r>
      <w:r w:rsidR="00942601" w:rsidRPr="00062F5F">
        <w:rPr>
          <w:rFonts w:ascii="Helvetica" w:hAnsi="Helvetica" w:cs="Helvetica"/>
          <w:color w:val="FFFFFF"/>
          <w:sz w:val="24"/>
          <w:szCs w:val="24"/>
        </w:rPr>
        <w:br/>
      </w:r>
      <w:r w:rsidR="00942601" w:rsidRPr="00062F5F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M</w:t>
      </w:r>
      <w:r w:rsidR="009C35D8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ogą Państwo </w:t>
      </w:r>
      <w:r w:rsidR="00942601" w:rsidRPr="00062F5F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skorzystać z </w:t>
      </w:r>
      <w:r w:rsidR="00942601" w:rsidRPr="00062F5F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OFERTY GRUPOWEJ</w:t>
      </w:r>
      <w:r w:rsidR="00942601" w:rsidRPr="00062F5F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która jest przygotowana w postaci jednakowych świadczeń dla WSZYSTKICH UCZNIÓW (składk</w:t>
      </w:r>
      <w:r w:rsidR="009C35D8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ę należy tradycyjnie przekazać odpowiednio do szkoły lub przedszkola</w:t>
      </w:r>
      <w:r w:rsidR="0087504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)</w:t>
      </w:r>
    </w:p>
    <w:p w:rsidR="00875044" w:rsidRDefault="00942601" w:rsidP="00062F5F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062F5F">
        <w:rPr>
          <w:rFonts w:ascii="Helvetica" w:hAnsi="Helvetica" w:cs="Helvetica"/>
          <w:color w:val="FFFFFF"/>
          <w:sz w:val="24"/>
          <w:szCs w:val="24"/>
        </w:rPr>
        <w:br/>
      </w:r>
      <w:r w:rsidRPr="00062F5F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Lub z </w:t>
      </w:r>
      <w:r w:rsidRPr="00062F5F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OFERTY INDYWIDUALNEJ</w:t>
      </w:r>
      <w:r w:rsidRPr="00062F5F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w której ma</w:t>
      </w:r>
      <w:r w:rsidR="00045C29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ją </w:t>
      </w:r>
      <w:bookmarkStart w:id="0" w:name="_GoBack"/>
      <w:bookmarkEnd w:id="0"/>
      <w:r w:rsidR="00045C29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Państwo</w:t>
      </w:r>
      <w:r w:rsidRPr="00062F5F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do wyboru wiele wariantów, im wyższy wariant tym wyższe świadczenie ( w formie indywidualnej ubezpieczenie moż</w:t>
      </w:r>
      <w:r w:rsidR="009C35D8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na</w:t>
      </w:r>
      <w:r w:rsidRPr="00062F5F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wykupić poprzez kontakt z Opiekunem lub Samemu pod wskazanym linkiem)</w:t>
      </w:r>
    </w:p>
    <w:p w:rsidR="00062F5F" w:rsidRDefault="005B153F" w:rsidP="00062F5F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062F5F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 xml:space="preserve">LINK DO OFERT INDYWIDUALNYCH - RODZIC DECYDUJE !!! </w:t>
      </w:r>
      <w:hyperlink r:id="rId6" w:tgtFrame="_blank" w:history="1">
        <w:r w:rsidRPr="00062F5F">
          <w:rPr>
            <w:rStyle w:val="Hipercze"/>
            <w:rFonts w:ascii="Helvetica" w:hAnsi="Helvetica" w:cs="Helvetica"/>
            <w:color w:val="FF0000"/>
            <w:sz w:val="24"/>
            <w:szCs w:val="24"/>
            <w:shd w:val="clear" w:color="auto" w:fill="FFFFFF"/>
          </w:rPr>
          <w:t>bezpieczny.pl/ubezpieczenia-dzieci</w:t>
        </w:r>
      </w:hyperlink>
      <w:r w:rsidRPr="00062F5F">
        <w:rPr>
          <w:rFonts w:ascii="Helvetica" w:hAnsi="Helvetica" w:cs="Helvetica"/>
          <w:color w:val="FF0000"/>
          <w:sz w:val="24"/>
          <w:szCs w:val="24"/>
          <w:shd w:val="clear" w:color="auto" w:fill="FFFFFF"/>
        </w:rPr>
        <w:t xml:space="preserve"> /25522</w:t>
      </w:r>
    </w:p>
    <w:p w:rsidR="00062F5F" w:rsidRPr="009C35D8" w:rsidRDefault="00942601" w:rsidP="00062F5F">
      <w:pPr>
        <w:rPr>
          <w:rFonts w:ascii="Helvetica" w:hAnsi="Helvetica" w:cs="Helvetica"/>
          <w:i/>
          <w:color w:val="000000"/>
          <w:shd w:val="clear" w:color="auto" w:fill="FFFFFF"/>
        </w:rPr>
      </w:pPr>
      <w:r w:rsidRPr="00062F5F">
        <w:rPr>
          <w:rFonts w:ascii="Helvetica" w:hAnsi="Helvetica" w:cs="Helvetica"/>
          <w:color w:val="FF0000"/>
          <w:sz w:val="24"/>
          <w:szCs w:val="24"/>
        </w:rPr>
        <w:br/>
      </w:r>
      <w:r w:rsidR="005B153F" w:rsidRPr="009C35D8">
        <w:rPr>
          <w:rFonts w:ascii="Helvetica" w:hAnsi="Helvetica" w:cs="Helvetica"/>
          <w:color w:val="00B050"/>
          <w:sz w:val="28"/>
          <w:szCs w:val="28"/>
          <w:shd w:val="clear" w:color="auto" w:fill="FFFFFF"/>
        </w:rPr>
        <w:t>Składka grupowa w szkole i przedszkolu w tym roku jest na tym samym poziomie i wynosi 49 zł/ za cały rok.</w:t>
      </w:r>
      <w:r w:rsidRPr="00062F5F">
        <w:rPr>
          <w:rFonts w:ascii="Helvetica" w:hAnsi="Helvetica" w:cs="Helvetica"/>
          <w:color w:val="FFFFFF"/>
          <w:sz w:val="24"/>
          <w:szCs w:val="24"/>
        </w:rPr>
        <w:br/>
      </w:r>
      <w:r w:rsidRPr="00062F5F">
        <w:rPr>
          <w:rFonts w:ascii="Helvetica" w:hAnsi="Helvetica" w:cs="Helvetica"/>
          <w:color w:val="FFFFFF"/>
          <w:sz w:val="24"/>
          <w:szCs w:val="24"/>
        </w:rPr>
        <w:br/>
      </w:r>
      <w:r w:rsidR="00062F5F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Jeżeli </w:t>
      </w:r>
      <w:r w:rsidR="009C35D8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Państwa </w:t>
      </w:r>
      <w:r w:rsidR="00045C29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pozostałe </w:t>
      </w:r>
      <w:r w:rsidRPr="00062F5F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dzieci uczęszczają już do szkół średnich lub na studia, moż</w:t>
      </w:r>
      <w:r w:rsidR="009C35D8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emy objąć</w:t>
      </w:r>
      <w:r w:rsidRPr="00062F5F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je także ubezpiecz</w:t>
      </w:r>
      <w:r w:rsidR="009C35D8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eniem na jednej polisie.</w:t>
      </w:r>
      <w:r w:rsidRPr="00062F5F">
        <w:rPr>
          <w:rFonts w:ascii="Helvetica" w:hAnsi="Helvetica" w:cs="Helvetica"/>
          <w:color w:val="FFFFFF"/>
          <w:sz w:val="24"/>
          <w:szCs w:val="24"/>
        </w:rPr>
        <w:br/>
      </w:r>
      <w:r w:rsidRPr="00062F5F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Ponadto kupują</w:t>
      </w:r>
      <w:r w:rsidR="009C35D8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c </w:t>
      </w:r>
      <w:r w:rsidR="00045C29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nasze </w:t>
      </w:r>
      <w:r w:rsidR="009C35D8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ubezpieczenie NNW otrzymują Państwo </w:t>
      </w:r>
      <w:r w:rsidRPr="00062F5F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możliwość</w:t>
      </w:r>
      <w:r w:rsidR="009C35D8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zakupu innych ubezpieczeń dla S</w:t>
      </w:r>
      <w:r w:rsidRPr="00062F5F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iebie </w:t>
      </w:r>
      <w:r w:rsidR="00062F5F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z dodatkowymi </w:t>
      </w:r>
      <w:r w:rsidRPr="00062F5F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zniżkami w t</w:t>
      </w:r>
      <w:r w:rsidR="00062F5F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ym przeliczenia OC na samochód lub polisę na dom/mieszkanie/gosp. rolne lub firmę.</w:t>
      </w:r>
      <w:r w:rsidRPr="00062F5F">
        <w:rPr>
          <w:rFonts w:ascii="Helvetica" w:hAnsi="Helvetica" w:cs="Helvetica"/>
          <w:color w:val="FFFFFF"/>
          <w:sz w:val="24"/>
          <w:szCs w:val="24"/>
        </w:rPr>
        <w:br/>
      </w:r>
    </w:p>
    <w:p w:rsidR="00062F5F" w:rsidRPr="009C35D8" w:rsidRDefault="00062F5F" w:rsidP="00062F5F">
      <w:pPr>
        <w:jc w:val="right"/>
        <w:rPr>
          <w:rFonts w:ascii="Helvetica" w:hAnsi="Helvetica" w:cs="Helvetica"/>
          <w:i/>
          <w:color w:val="000000"/>
          <w:shd w:val="clear" w:color="auto" w:fill="FFFFFF"/>
        </w:rPr>
      </w:pPr>
      <w:r w:rsidRPr="009C35D8">
        <w:rPr>
          <w:rFonts w:ascii="Helvetica" w:hAnsi="Helvetica" w:cs="Helvetica"/>
          <w:i/>
          <w:color w:val="000000"/>
          <w:shd w:val="clear" w:color="auto" w:fill="FFFFFF"/>
        </w:rPr>
        <w:t>Życzę bezszkodowości oraz służę pomocą</w:t>
      </w:r>
    </w:p>
    <w:p w:rsidR="005B153F" w:rsidRPr="009C35D8" w:rsidRDefault="00062F5F" w:rsidP="00062F5F">
      <w:pPr>
        <w:jc w:val="right"/>
        <w:rPr>
          <w:rFonts w:ascii="Helvetica" w:hAnsi="Helvetica" w:cs="Helvetica"/>
          <w:b/>
          <w:i/>
          <w:color w:val="FFFFFF"/>
        </w:rPr>
      </w:pPr>
      <w:r w:rsidRPr="009C35D8">
        <w:rPr>
          <w:rFonts w:ascii="Helvetica" w:hAnsi="Helvetica" w:cs="Helvetica"/>
          <w:b/>
          <w:i/>
          <w:color w:val="000000"/>
          <w:shd w:val="clear" w:color="auto" w:fill="FFFFFF"/>
        </w:rPr>
        <w:t xml:space="preserve">  GRZEGORZ ZAJĄC</w:t>
      </w:r>
    </w:p>
    <w:p w:rsidR="00062F5F" w:rsidRPr="009C35D8" w:rsidRDefault="005B153F" w:rsidP="00062F5F">
      <w:pPr>
        <w:jc w:val="right"/>
        <w:rPr>
          <w:rFonts w:ascii="Helvetica" w:hAnsi="Helvetica" w:cs="Helvetica"/>
          <w:i/>
          <w:color w:val="000000"/>
          <w:shd w:val="clear" w:color="auto" w:fill="FFFFFF"/>
        </w:rPr>
      </w:pPr>
      <w:r w:rsidRPr="009C35D8">
        <w:rPr>
          <w:rFonts w:ascii="Helvetica" w:hAnsi="Helvetica" w:cs="Helvetica"/>
          <w:i/>
          <w:color w:val="000000"/>
          <w:shd w:val="clear" w:color="auto" w:fill="FFFFFF"/>
        </w:rPr>
        <w:t>Starszy specjalista ds.</w:t>
      </w:r>
      <w:r w:rsidR="00062F5F" w:rsidRPr="009C35D8">
        <w:rPr>
          <w:rFonts w:ascii="Helvetica" w:hAnsi="Helvetica" w:cs="Helvetica"/>
          <w:i/>
          <w:color w:val="000000"/>
          <w:shd w:val="clear" w:color="auto" w:fill="FFFFFF"/>
        </w:rPr>
        <w:t xml:space="preserve"> </w:t>
      </w:r>
      <w:r w:rsidRPr="009C35D8">
        <w:rPr>
          <w:rFonts w:ascii="Helvetica" w:hAnsi="Helvetica" w:cs="Helvetica"/>
          <w:i/>
          <w:color w:val="000000"/>
          <w:shd w:val="clear" w:color="auto" w:fill="FFFFFF"/>
        </w:rPr>
        <w:t>ubezpiecze</w:t>
      </w:r>
      <w:r w:rsidR="00062F5F" w:rsidRPr="009C35D8">
        <w:rPr>
          <w:rFonts w:ascii="Helvetica" w:hAnsi="Helvetica" w:cs="Helvetica"/>
          <w:i/>
          <w:color w:val="000000"/>
          <w:shd w:val="clear" w:color="auto" w:fill="FFFFFF"/>
        </w:rPr>
        <w:t xml:space="preserve">ń </w:t>
      </w:r>
    </w:p>
    <w:p w:rsidR="009C35D8" w:rsidRDefault="00062F5F" w:rsidP="009C35D8">
      <w:pPr>
        <w:jc w:val="right"/>
        <w:rPr>
          <w:sz w:val="24"/>
          <w:szCs w:val="24"/>
          <w:u w:val="single"/>
        </w:rPr>
      </w:pPr>
      <w:r>
        <w:rPr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 xml:space="preserve"> </w:t>
      </w:r>
      <w:r w:rsidRPr="00062F5F">
        <w:rPr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PRESTIGE LIFE Ube</w:t>
      </w:r>
      <w:r w:rsidRPr="00062F5F">
        <w:rPr>
          <w:rFonts w:ascii="Helvetica" w:hAnsi="Helvetica" w:cs="Helvetica"/>
          <w:i/>
          <w:sz w:val="24"/>
          <w:szCs w:val="24"/>
          <w:shd w:val="clear" w:color="auto" w:fill="FFFFFF"/>
        </w:rPr>
        <w:t xml:space="preserve">zpieczenia </w:t>
      </w:r>
      <w:hyperlink r:id="rId7" w:history="1">
        <w:r w:rsidRPr="00062F5F">
          <w:rPr>
            <w:sz w:val="24"/>
            <w:szCs w:val="24"/>
            <w:u w:val="single"/>
          </w:rPr>
          <w:t>http://www.prestige-life.pl/index.html</w:t>
        </w:r>
      </w:hyperlink>
      <w:r w:rsidR="00942601" w:rsidRPr="00942601">
        <w:rPr>
          <w:rFonts w:ascii="Helvetica" w:hAnsi="Helvetica" w:cs="Helvetica"/>
          <w:i/>
          <w:color w:val="FFFFFF"/>
          <w:sz w:val="27"/>
          <w:szCs w:val="27"/>
        </w:rPr>
        <w:br/>
      </w:r>
      <w:r>
        <w:rPr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U</w:t>
      </w:r>
      <w:r w:rsidRPr="00062F5F">
        <w:rPr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 xml:space="preserve">bezpieczamy online24h/dobę </w:t>
      </w:r>
      <w:r w:rsidR="009C35D8">
        <w:rPr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 xml:space="preserve">od wszystkich </w:t>
      </w:r>
      <w:proofErr w:type="spellStart"/>
      <w:r w:rsidR="009C35D8">
        <w:rPr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ryzyk</w:t>
      </w:r>
      <w:proofErr w:type="spellEnd"/>
      <w:r w:rsidR="009C35D8">
        <w:rPr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942601" w:rsidRPr="005B153F" w:rsidRDefault="00062F5F" w:rsidP="00062F5F">
      <w:pPr>
        <w:jc w:val="right"/>
        <w:rPr>
          <w:rFonts w:ascii="Helvetica" w:hAnsi="Helvetica" w:cs="Helvetica"/>
          <w:i/>
          <w:color w:val="000000"/>
          <w:sz w:val="27"/>
          <w:szCs w:val="27"/>
          <w:shd w:val="clear" w:color="auto" w:fill="FFFFFF"/>
        </w:rPr>
      </w:pPr>
      <w:r w:rsidRPr="00942601">
        <w:rPr>
          <w:rFonts w:ascii="Helvetica" w:hAnsi="Helvetica" w:cs="Helvetica"/>
          <w:i/>
          <w:color w:val="000000"/>
          <w:sz w:val="27"/>
          <w:szCs w:val="27"/>
          <w:shd w:val="clear" w:color="auto" w:fill="FFFFFF"/>
        </w:rPr>
        <w:t>Tel 661 996 454</w:t>
      </w:r>
    </w:p>
    <w:sectPr w:rsidR="00942601" w:rsidRPr="005B1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01"/>
    <w:rsid w:val="00045C29"/>
    <w:rsid w:val="0005357C"/>
    <w:rsid w:val="00062F5F"/>
    <w:rsid w:val="00160E85"/>
    <w:rsid w:val="005B153F"/>
    <w:rsid w:val="00875044"/>
    <w:rsid w:val="00942601"/>
    <w:rsid w:val="009C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26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5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5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5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5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5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26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5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5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5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5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5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estige-life.pl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.facebook.com/l.php?u=http%3A%2F%2Fbezpieczny.pl%2Fubezpieczenia-dzieci%3Ffbclid%3DIwAR3jxDKvZPsPxL8Wo9LX96PIBOvHLKoosMJRrzpv2kQ3U4ymUPW-dkE_XMY&amp;h=AT3RlguiV6g724dw9Hu_c9fkU8CEo7ixdgTW_wg9obdR02PkNQ_q6NRuN6cDBTh3fKH_iQXamOQPVObL1S0NfiNuPNBtq6BmUloBnQsHNGCJJ9gK0m3eCzUjfEYWaeDpU86JH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C58F3-31E4-4D12-9D34-25524DA9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Gregoryk</dc:creator>
  <cp:lastModifiedBy>Gregoryk</cp:lastModifiedBy>
  <cp:revision>6</cp:revision>
  <cp:lastPrinted>2021-09-01T18:56:00Z</cp:lastPrinted>
  <dcterms:created xsi:type="dcterms:W3CDTF">2019-08-09T19:33:00Z</dcterms:created>
  <dcterms:modified xsi:type="dcterms:W3CDTF">2021-09-01T19:07:00Z</dcterms:modified>
</cp:coreProperties>
</file>